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 – Riverside Naturally Trustee Meeting       Date  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 xml:space="preserve"> 19-09</w:t>
      </w:r>
      <w:r>
        <w:rPr>
          <w:rFonts w:eastAsia="Calibri" w:cs="Times New Roman"/>
          <w:b/>
          <w:bCs/>
          <w:color w:val="auto"/>
          <w:kern w:val="0"/>
          <w:sz w:val="24"/>
          <w:szCs w:val="24"/>
          <w:lang w:val="en-GB" w:eastAsia="zh-CN" w:bidi="ar-SA"/>
        </w:rPr>
        <w:t>-22</w:t>
      </w:r>
      <w:r>
        <w:rPr>
          <w:b/>
          <w:bCs/>
          <w:sz w:val="24"/>
          <w:szCs w:val="24"/>
        </w:rPr>
        <w:t xml:space="preserve">         </w:t>
      </w:r>
    </w:p>
    <w:tbl>
      <w:tblPr>
        <w:tblW w:w="9350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1"/>
        <w:gridCol w:w="7034"/>
        <w:gridCol w:w="1525"/>
      </w:tblGrid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Minute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</w:t>
            </w:r>
            <w:r>
              <w:rPr>
                <w:sz w:val="24"/>
                <w:szCs w:val="24"/>
              </w:rPr>
              <w:t xml:space="preserve"> –  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>Emily McLaughlin, Imogen Scott,</w:t>
            </w:r>
            <w:r>
              <w:rPr>
                <w:sz w:val="24"/>
                <w:szCs w:val="24"/>
              </w:rPr>
              <w:t>, Paul Dumbleton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>, Gillian Armstrong,   Parvin Morrissey.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pologies  </w:t>
            </w:r>
            <w:r>
              <w:rPr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bidi="ar-SA"/>
              </w:rPr>
              <w:t xml:space="preserve">   Mary Graham, Drew Oliver.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Minutes of previous meeting: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minutes of the meeting held on 15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  <w:t xml:space="preserve"> </w:t>
            </w:r>
            <w:r>
              <w:rPr>
                <w:sz w:val="24"/>
                <w:szCs w:val="24"/>
              </w:rPr>
              <w:t>were agreed.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will not buy ferns as previously recorded in the minutes.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noted that Parvin is part of the bee bed team.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  <w:t>3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Finance: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Gillian had previously circulated a monthly report and accounts and these were welcomed.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Gillian is working on arrangements to remove Eve as a bank account signatory and will pursue this with Emily.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Magic little grants application was successful but money not yet in bank.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Gillian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  <w:t>4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  <w:t>Review of grant spending and reporting: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both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  <w:t xml:space="preserve">Community Pride: </w:t>
            </w:r>
            <w:r>
              <w:rPr>
                <w:rFonts w:eastAsia="Calibri" w:cs="Calibri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 xml:space="preserve">  Report overdue. Emily has taken delivery of the signs and will order the wood. Paul and Gillian will then report.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  <w:t xml:space="preserve">CSET: </w:t>
            </w:r>
            <w:r>
              <w:rPr>
                <w:rFonts w:eastAsia="Calibri" w:cs="Calibri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Audrey Morrison still to visit, plants now ordered.  Emily will order rakes.  This will leave about £540.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  <w:t xml:space="preserve">Magic Little Grants: </w:t>
            </w:r>
            <w:r>
              <w:rPr>
                <w:rFonts w:eastAsia="Calibri" w:cs="Calibri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 xml:space="preserve">  Grant is £500 for Story Garden.  The money is now in the bank. Spending to be completed over the winter.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  <w:t xml:space="preserve">Waitrose:  </w:t>
            </w:r>
            <w:r>
              <w:rPr>
                <w:rFonts w:eastAsia="Calibri" w:cs="Calibri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Has offered £500 support for the orchard.  Paul has been in touch and will confirm the details required.  It will be spent on weed suppression and rabbit protection at the orchard.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Paul/Mary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  <w:t>5</w:t>
            </w:r>
          </w:p>
        </w:tc>
        <w:tc>
          <w:tcPr>
            <w:tcW w:w="7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Orchard Day: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Details have been circulated by email from Emily.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Emily will keep in touch and let people know what they can do to help.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Lots of cake is needed.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PROJECTS: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Alice’s Woodland Garden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Path has been weeded.  Nettles to addressed.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  <w:t>Story Woodland Garden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Ferns and Mary's plants to be planted over the autumn winter.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Orchard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The checking and recording tree guards has yet to take place. Some weeding needed.  Wildflower patch needs to be cut.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The tree number tags are now in place.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Meadow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Meadow has been cut.  Rakes to be ordered.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Bee Bed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Mary to report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  <w:t>School Beds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Looking good.  No work needed. Emily and parvin to look in over the next month.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  <w:t>ARK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Nothing to report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  <w:t>The Green, Forth Place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Stirling Council will include the proposals in a bid for Sustrans funding.   This will not be submitted until next year. Paul will contact CC to arrange a final meeting.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Composting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en-GB" w:eastAsia="zh-CN" w:bidi="ar-SA"/>
              </w:rPr>
              <w:t>Nothing new to report.  Leaf mould holder still to be constructed. A third bay for composting is needed.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0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en-GB" w:eastAsia="zh-CN" w:bidi="ar-SA"/>
              </w:rPr>
              <w:t>Current stick pile will be retained.  New prunings will be offered public.</w:t>
            </w:r>
          </w:p>
          <w:p>
            <w:pPr>
              <w:pStyle w:val="TextBody"/>
              <w:widowControl w:val="false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  <w:t>Bee Bank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en-GB" w:eastAsia="zh-CN" w:bidi="ar-SA"/>
              </w:rPr>
              <w:t>Chicken wire is in place.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  <w:t>Bioblitz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Four posts of different colours to be placed asap.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4"/>
                <w:szCs w:val="24"/>
                <w:lang w:val="en-GB" w:eastAsia="zh-CN" w:bidi="ar-SA"/>
              </w:rPr>
              <w:t>Community Engagement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Emily is in touch with the school re. John Muir award and will also feedback to ROSC about the recent Outstanding  report.   Emily will re-contact the School of English.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color w:val="auto"/>
                <w:kern w:val="0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lang w:val="en-GB" w:eastAsia="zh-CN" w:bidi="ar-SA"/>
              </w:rPr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Imogen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&amp; Parvin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  <w:t>Mary &amp; Imogen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</w:r>
          </w:p>
        </w:tc>
      </w:tr>
      <w:tr>
        <w:trPr/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GB" w:eastAsia="zh-CN" w:bidi="ar-SA"/>
              </w:rPr>
              <w:t>9</w:t>
            </w:r>
          </w:p>
        </w:tc>
        <w:tc>
          <w:tcPr>
            <w:tcW w:w="7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Calibri;sans-serif" w:hAnsi="Calibri;sans-serif"/>
                <w:b/>
                <w:bCs/>
                <w:i w:val="false"/>
                <w:caps w:val="false"/>
                <w:smallCaps w:val="false"/>
                <w:color w:val="201F1E"/>
                <w:spacing w:val="0"/>
                <w:kern w:val="0"/>
                <w:sz w:val="24"/>
                <w:szCs w:val="24"/>
                <w:lang w:val="en-GB" w:eastAsia="zh-CN" w:bidi="ar-SA"/>
              </w:rPr>
              <w:t xml:space="preserve">AOB  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Calibri;sans-serif" w:hAnsi="Calibri;sans-serif"/>
                <w:b w:val="false"/>
                <w:bCs w:val="false"/>
                <w:i w:val="false"/>
                <w:caps w:val="false"/>
                <w:smallCaps w:val="false"/>
                <w:color w:val="201F1E"/>
                <w:spacing w:val="0"/>
                <w:kern w:val="0"/>
                <w:sz w:val="24"/>
                <w:szCs w:val="24"/>
                <w:lang w:val="en-GB" w:eastAsia="zh-CN" w:bidi="ar-SA"/>
              </w:rPr>
              <w:t>Grass cutting changes on each side of Cambuskenneth bridge is okay with CC.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Calibri;sans-serif" w:hAnsi="Calibri;sans-serif"/>
                <w:b w:val="false"/>
                <w:bCs w:val="false"/>
                <w:i w:val="false"/>
                <w:caps w:val="false"/>
                <w:smallCaps w:val="false"/>
                <w:color w:val="201F1E"/>
                <w:spacing w:val="0"/>
                <w:kern w:val="0"/>
                <w:sz w:val="24"/>
                <w:szCs w:val="24"/>
                <w:lang w:val="en-GB" w:eastAsia="zh-CN" w:bidi="ar-SA"/>
              </w:rPr>
              <w:t xml:space="preserve">Emily </w:t>
            </w:r>
            <w:r>
              <w:rPr>
                <w:rFonts w:eastAsia="Calibri" w:cs="Times New Roman" w:ascii="Calibri;sans-serif" w:hAnsi="Calibri;sans-serif"/>
                <w:b w:val="false"/>
                <w:bCs w:val="false"/>
                <w:i w:val="false"/>
                <w:caps w:val="false"/>
                <w:smallCaps w:val="false"/>
                <w:color w:val="201F1E"/>
                <w:spacing w:val="0"/>
                <w:kern w:val="0"/>
                <w:sz w:val="24"/>
                <w:szCs w:val="24"/>
                <w:lang w:val="en-GB" w:eastAsia="zh-CN" w:bidi="ar-SA"/>
              </w:rPr>
              <w:t xml:space="preserve"> will investigate RN badged clothing.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;sans-serif" w:hAnsi="Calibri;sans-serif" w:eastAsia="Calibri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01F1E"/>
                <w:spacing w:val="0"/>
                <w:kern w:val="0"/>
                <w:lang w:val="en-GB" w:eastAsia="zh-CN" w:bidi="ar-SA"/>
              </w:rPr>
            </w:pPr>
            <w:r>
              <w:rPr>
                <w:rFonts w:eastAsia="Calibri" w:cs="Times New Roman" w:ascii="Calibri;sans-serif" w:hAnsi="Calibri;sans-serif"/>
                <w:b w:val="false"/>
                <w:bCs w:val="false"/>
                <w:i w:val="false"/>
                <w:caps w:val="false"/>
                <w:smallCaps w:val="false"/>
                <w:color w:val="201F1E"/>
                <w:spacing w:val="0"/>
                <w:kern w:val="0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Calibri;sans-serif" w:hAnsi="Calibri;sans-serif"/>
                <w:b w:val="false"/>
                <w:bCs w:val="false"/>
                <w:i w:val="false"/>
                <w:caps w:val="false"/>
                <w:smallCaps w:val="false"/>
                <w:color w:val="201F1E"/>
                <w:spacing w:val="0"/>
                <w:kern w:val="0"/>
                <w:sz w:val="24"/>
                <w:szCs w:val="24"/>
                <w:lang w:val="en-GB" w:eastAsia="zh-CN" w:bidi="ar-SA"/>
              </w:rPr>
              <w:t>The report from Its Your Neighbourhood to be sent to CC, Scott Mason, Colin Makay, Jean Cowie, Audrey Morrison.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;sans-serif" w:hAnsi="Calibri;sans-serif" w:eastAsia="Calibri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01F1E"/>
                <w:spacing w:val="0"/>
                <w:kern w:val="0"/>
                <w:lang w:val="en-GB" w:eastAsia="zh-CN" w:bidi="ar-SA"/>
              </w:rPr>
            </w:pPr>
            <w:r>
              <w:rPr>
                <w:rFonts w:eastAsia="Calibri" w:cs="Times New Roman" w:ascii="Calibri;sans-serif" w:hAnsi="Calibri;sans-serif"/>
                <w:b w:val="false"/>
                <w:bCs w:val="false"/>
                <w:i w:val="false"/>
                <w:caps w:val="false"/>
                <w:smallCaps w:val="false"/>
                <w:color w:val="201F1E"/>
                <w:spacing w:val="0"/>
                <w:kern w:val="0"/>
                <w:lang w:val="en-GB" w:eastAsia="zh-CN" w:bidi="ar-SA"/>
              </w:rPr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lang w:val="en-GB" w:eastAsia="zh-CN" w:bidi="ar-SA"/>
              </w:rPr>
              <w:t>Paul will communicate to Council and copy to CC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Emily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en-GB" w:eastAsia="zh-CN" w:bidi="ar-SA"/>
              </w:rPr>
              <w:t>Paul</w:t>
            </w:r>
          </w:p>
        </w:tc>
      </w:tr>
    </w:tbl>
    <w:p>
      <w:pPr>
        <w:pStyle w:val="Normal"/>
        <w:snapToGrid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Next meeting - Monday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zh-CN" w:bidi="ar-SA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LibreOffice/7.2.6.2$Windows_X86_64 LibreOffice_project/b0ec3a565991f7569a5a7f5d24fed7f52653d754</Application>
  <AppVersion>15.0000</AppVersion>
  <Pages>3</Pages>
  <Words>519</Words>
  <Characters>2535</Characters>
  <CharactersWithSpaces>3031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2020-09-09T12:56:00Z</dcterms:created>
  <dc:creator>Pat</dc:creator>
  <dc:description/>
  <dc:language>en-GB</dc:language>
  <cp:lastModifiedBy/>
  <cp:lastPrinted>2022-04-18T14:01:06Z</cp:lastPrinted>
  <dcterms:modified xsi:type="dcterms:W3CDTF">2022-09-20T08:38:07Z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