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  <w:t>Minutes – Riverside Naturally Trustee Meeting</w:t>
      </w:r>
    </w:p>
    <w:p>
      <w:pPr>
        <w:pStyle w:val="Normal"/>
        <w:rPr/>
      </w:pPr>
      <w:r>
        <w:rPr>
          <w:b/>
          <w:bCs/>
        </w:rPr>
        <w:t xml:space="preserve">Date – </w:t>
      </w:r>
      <w:r>
        <w:rPr>
          <w:b/>
          <w:bCs/>
          <w:vertAlign w:val="superscript"/>
        </w:rPr>
        <w:t xml:space="preserve"> </w:t>
      </w:r>
      <w:r>
        <w:rPr>
          <w:b/>
          <w:bCs/>
        </w:rPr>
        <w:t xml:space="preserve"> 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GB" w:eastAsia="zh-CN" w:bidi="ar-SA"/>
        </w:rPr>
        <w:t>6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vertAlign w:val="superscript"/>
          <w:lang w:val="en-GB" w:eastAsia="zh-CN" w:bidi="ar-SA"/>
        </w:rPr>
        <w:t>th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GB" w:eastAsia="zh-CN" w:bidi="ar-SA"/>
        </w:rPr>
        <w:t xml:space="preserve"> April</w:t>
      </w:r>
      <w:r>
        <w:rPr>
          <w:rFonts w:eastAsia="Calibri" w:cs="Times New Roman"/>
          <w:b/>
          <w:bCs/>
          <w:color w:val="auto"/>
          <w:kern w:val="0"/>
          <w:sz w:val="22"/>
          <w:szCs w:val="22"/>
          <w:lang w:val="en-GB" w:eastAsia="zh-CN" w:bidi="ar-SA"/>
        </w:rPr>
        <w:t xml:space="preserve"> 2021</w:t>
      </w:r>
      <w:r>
        <w:rPr>
          <w:b/>
          <w:bCs/>
        </w:rPr>
        <w:t xml:space="preserve">        Remotely by Zoom </w:t>
      </w:r>
    </w:p>
    <w:tbl>
      <w:tblPr>
        <w:tblW w:w="9252" w:type="dxa"/>
        <w:jc w:val="left"/>
        <w:tblInd w:w="-113" w:type="dxa"/>
        <w:tblLayout w:type="fixed"/>
        <w:tblCellMar>
          <w:top w:w="0" w:type="dxa"/>
          <w:left w:w="103" w:type="dxa"/>
          <w:bottom w:w="0" w:type="dxa"/>
          <w:right w:w="108" w:type="dxa"/>
        </w:tblCellMar>
        <w:tblLook w:val="0000"/>
      </w:tblPr>
      <w:tblGrid>
        <w:gridCol w:w="1099"/>
        <w:gridCol w:w="6371"/>
        <w:gridCol w:w="1782"/>
      </w:tblGrid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Minute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Action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1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>
                <w:b/>
                <w:bCs/>
              </w:rPr>
              <w:t>Present</w:t>
            </w:r>
            <w:r>
              <w:rPr/>
              <w:t xml:space="preserve"> –  </w:t>
            </w:r>
            <w:r>
              <w:rPr>
                <w:rFonts w:eastAsia="Calibri" w:cs="Times New Roman"/>
                <w:sz w:val="22"/>
                <w:szCs w:val="22"/>
                <w:lang w:bidi="ar-SA"/>
              </w:rPr>
              <w:t xml:space="preserve">Danny Murphy, </w:t>
            </w:r>
            <w:r>
              <w:rPr/>
              <w:t xml:space="preserve">Eve Keepax, Pat Morrissey, Emily McLaughlin,  Paul Dumbleton, Gillian Armstrong,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A</w:t>
            </w:r>
            <w:r>
              <w:rPr>
                <w:b/>
                <w:bCs/>
              </w:rPr>
              <w:t xml:space="preserve">pologies  </w:t>
            </w:r>
            <w:r>
              <w:rPr/>
              <w:t xml:space="preserve">-  </w:t>
            </w:r>
            <w:r>
              <w:rPr>
                <w:rFonts w:eastAsia="Calibri" w:cs="Times New Roman"/>
                <w:sz w:val="22"/>
                <w:szCs w:val="22"/>
                <w:lang w:bidi="ar-SA"/>
              </w:rPr>
              <w:t>Mary Buchanan, Drew Oliver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2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Minutes of previous meeting: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 xml:space="preserve">The minutes of the meetings held on 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1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vertAlign w:val="superscript"/>
                <w:lang w:val="en-GB" w:eastAsia="zh-CN" w:bidi="ar-SA"/>
              </w:rPr>
              <w:t>st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March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</w:t>
            </w:r>
            <w:r>
              <w:rPr/>
              <w:t xml:space="preserve"> were agreed.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Emily will distribute the signs for use when working.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02124"/>
                <w:spacing w:val="0"/>
                <w:sz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02124"/>
                <w:spacing w:val="0"/>
                <w:sz w:val="24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Emily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3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Finance: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 xml:space="preserve">Gillian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circulated a report on current finances which was welcomed.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There have been  donations arising from the Step Into Spring windows campaign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amounting to around £600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.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This will increase with Gift Aid when CAF and HMRC get this sorted out.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Danny will contact Michael Boyle and introduce Gillian with a view to Michael undertaking the Independent Examination of the annual accounts. 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Paul will ensure that thanks go to the organisers of the Step into Spring Windows and will also use the bulletin and soaicl media to thank people again,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 xml:space="preserve">Danny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Gillian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Paul</w:t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4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Woodland Garden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Mary had reported that she expects the plants to arrive over the next month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Di and Eve have done some balsam removal and Eve will meet Gillian next week to do some more.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Seeds have not germinated well, although Emily reported some green shoots.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Eve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suggested that the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chainsaw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work is limited to the North bed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and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is 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preparing a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further Community Pride application to include signs for both woodland gardens and some supplementary plans.  These will be grown on in volunteers gardens.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ARK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Mary will continue to liaise with Scott Mason.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Raised Bed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Will be replanted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by Eve and Mary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with OtV on Sunday 11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vertAlign w:val="superscript"/>
                <w:lang w:val="en-GB" w:eastAsia="zh-CN" w:bidi="ar-SA"/>
              </w:rPr>
              <w:t>th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April.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Paul will take photos for funders.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Paul will cont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act Iain Gibson re re-use of any of the existing plants</w:t>
            </w:r>
            <w:r>
              <w:rPr>
                <w:b w:val="false"/>
                <w:bCs w:val="false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Orchard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Danny 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and pat will work on the construction of the compost bins.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P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aul will contact Di about othe tasks.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b/>
                <w:bCs/>
              </w:rPr>
              <w:t>Meadow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sz w:val="14"/>
                <w:szCs w:val="14"/>
              </w:rPr>
            </w:pPr>
            <w:r>
              <w:rPr>
                <w:b w:val="false"/>
                <w:bCs w:val="false"/>
                <w:sz w:val="14"/>
                <w:szCs w:val="14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Ground preparation will take place in w/c 26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vertAlign w:val="superscript"/>
                <w:lang w:val="en-GB" w:eastAsia="zh-CN" w:bidi="ar-SA"/>
              </w:rPr>
              <w:t>th</w:t>
            </w: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 April.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The grass etc removed will be used as compost.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 w:val="false"/>
                <w:bCs w:val="false"/>
              </w:rPr>
              <w:t>Planting weekend 8/9 May.  Pat will prepare plans with Di including a rota of volunteer planters.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Eve &amp;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Gillian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Eve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Mary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May &amp; Eve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Paul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Paul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Danny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Pat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Paul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Pat </w:t>
            </w:r>
          </w:p>
        </w:tc>
      </w:tr>
      <w:tr>
        <w:trPr>
          <w:trHeight w:val="319" w:hRule="atLeast"/>
        </w:trPr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5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Membership etc.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Paul reported that following his contacts with existing members and e-bulletin recipients there are now 58 members of RN.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Emiliy and Paul will liaise about changes to the website to incorporate direct links into MailChimp to sign up as member.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Paul </w:t>
            </w: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&amp; Emily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rFonts w:eastAsia="Calibri" w:cs="Times New Roman"/>
                <w:color w:val="auto"/>
                <w:kern w:val="0"/>
                <w:sz w:val="22"/>
                <w:szCs w:val="22"/>
                <w:lang w:val="en-GB" w:eastAsia="zh-CN" w:bidi="ar-SA"/>
              </w:rPr>
              <w:t>6</w:t>
            </w:r>
            <w:r>
              <w:rPr/>
              <w:t>.</w:t>
            </w:r>
          </w:p>
        </w:tc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AGM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en-GB" w:eastAsia="zh-CN" w:bidi="ar-SA"/>
              </w:rPr>
              <w:t>It was agreed  that the AGM will be held on June 7</w:t>
            </w: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vertAlign w:val="superscript"/>
                <w:lang w:val="en-GB" w:eastAsia="zh-CN" w:bidi="ar-SA"/>
              </w:rPr>
              <w:t>th</w:t>
            </w: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en-GB" w:eastAsia="zh-CN" w:bidi="ar-SA"/>
              </w:rPr>
              <w:t xml:space="preserve"> at 7.30.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i w:val="false"/>
                <w:caps w:val="false"/>
                <w:smallCaps w:val="false"/>
                <w:color w:val="202124"/>
                <w:spacing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en-GB" w:eastAsia="zh-CN" w:bidi="ar-SA"/>
              </w:rPr>
              <w:t xml:space="preserve">Emily will work with Eve on a presentation.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i w:val="false"/>
                <w:caps w:val="false"/>
                <w:smallCaps w:val="false"/>
                <w:color w:val="202124"/>
                <w:spacing w:val="0"/>
                <w:sz w:val="22"/>
                <w:szCs w:val="22"/>
                <w:lang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2"/>
                <w:szCs w:val="22"/>
                <w:lang w:val="en-GB" w:eastAsia="zh-CN" w:bidi="ar-SA"/>
              </w:rPr>
              <w:t>Paul will publicise and seek nominations for additional trustees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02124"/>
                <w:spacing w:val="0"/>
                <w:sz w:val="24"/>
              </w:rPr>
            </w:pPr>
            <w:r>
              <w:rPr>
                <w:rFonts w:eastAsia="Calibri" w:cs="Times New Roman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i w:val="false"/>
                <w:i w:val="false"/>
                <w:caps w:val="false"/>
                <w:smallCaps w:val="false"/>
                <w:color w:val="202124"/>
                <w:spacing w:val="0"/>
                <w:sz w:val="24"/>
              </w:rPr>
            </w:pPr>
            <w:r>
              <w:rPr>
                <w:rFonts w:eastAsia="Calibri" w:cs="Times New Roman"/>
                <w:b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2"/>
                <w:lang w:val="en-GB" w:eastAsia="zh-CN" w:bidi="ar-SA"/>
              </w:rPr>
              <w:t>Gillian will prepare treasurers report.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eastAsia="Calibri" w:cs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02124"/>
                <w:spacing w:val="0"/>
                <w:kern w:val="0"/>
                <w:sz w:val="24"/>
                <w:szCs w:val="22"/>
                <w:lang w:val="en-GB" w:eastAsia="zh-CN" w:bidi="ar-SA"/>
              </w:rPr>
            </w:pPr>
            <w:r>
              <w:rPr/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Eve &amp; Emily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Paul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Gillian</w:t>
            </w:r>
          </w:p>
        </w:tc>
      </w:tr>
      <w:tr>
        <w:trPr/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7.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Resuming regular open volunteering sessions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It was agreed that it is too early to do this.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rFonts w:ascii="Calibri" w:hAnsi="Calibri" w:eastAsia="Calibri" w:cs="Times New Roman"/>
                <w:b w:val="false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>Paul has had contact from a potential volunteer and will let her know of the forthcoming opportunities in relation to the meadow and woodland garden.</w:t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Paul</w:t>
            </w:r>
          </w:p>
        </w:tc>
      </w:tr>
      <w:tr>
        <w:trPr/>
        <w:tc>
          <w:tcPr>
            <w:tcW w:w="1099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7.</w:t>
            </w:r>
          </w:p>
        </w:tc>
        <w:tc>
          <w:tcPr>
            <w:tcW w:w="6371" w:type="dxa"/>
            <w:tcBorders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>
                <w:b/>
                <w:bCs/>
              </w:rPr>
              <w:t>A</w:t>
            </w:r>
            <w:r>
              <w:rPr>
                <w:rFonts w:eastAsia="Calibri" w:cs="Times New Roman"/>
                <w:b/>
                <w:bCs/>
                <w:color w:val="auto"/>
                <w:kern w:val="0"/>
                <w:sz w:val="22"/>
                <w:szCs w:val="22"/>
                <w:lang w:val="en-GB" w:eastAsia="zh-CN" w:bidi="ar-SA"/>
              </w:rPr>
              <w:t>OB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Paul noted that he had heard from a member who was interested in children’s activities.  Gillian knows the contact and will get in touch.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rFonts w:eastAsia="Calibri" w:cs="Times New Roman"/>
                <w:b w:val="false"/>
                <w:bCs w:val="false"/>
                <w:color w:val="auto"/>
                <w:kern w:val="0"/>
                <w:sz w:val="22"/>
                <w:szCs w:val="22"/>
                <w:lang w:val="en-GB" w:eastAsia="zh-CN" w:bidi="ar-SA"/>
              </w:rPr>
              <w:t xml:space="preserve">Emily Suggested getting children involved through the notice board and will prepare some materials 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17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>Gillian</w:t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  <w:t xml:space="preserve">Emily </w:t>
            </w:r>
          </w:p>
        </w:tc>
      </w:tr>
    </w:tbl>
    <w:p>
      <w:pPr>
        <w:pStyle w:val="Normal"/>
        <w:snapToGrid w:val="false"/>
        <w:spacing w:lineRule="auto" w:line="240" w:before="0" w:after="0"/>
        <w:rPr/>
      </w:pPr>
      <w:r>
        <w:rPr/>
        <w:t xml:space="preserve">  </w:t>
      </w:r>
    </w:p>
    <w:p>
      <w:pPr>
        <w:pStyle w:val="Normal"/>
        <w:snapToGrid w:val="false"/>
        <w:spacing w:lineRule="auto" w:line="240" w:before="0" w:after="0"/>
        <w:rPr/>
      </w:pPr>
      <w:r>
        <w:rPr/>
      </w:r>
    </w:p>
    <w:p>
      <w:pPr>
        <w:pStyle w:val="Normal"/>
        <w:snapToGrid w:val="false"/>
        <w:spacing w:lineRule="auto" w:line="240" w:before="0" w:after="0"/>
        <w:rPr/>
      </w:pPr>
      <w:r>
        <w:rPr/>
      </w:r>
    </w:p>
    <w:p>
      <w:pPr>
        <w:pStyle w:val="Normal"/>
        <w:snapToGrid w:val="false"/>
        <w:spacing w:lineRule="auto" w:line="240" w:before="0" w:after="0"/>
        <w:rPr/>
      </w:pPr>
      <w:r>
        <w:rPr/>
      </w:r>
    </w:p>
    <w:p>
      <w:pPr>
        <w:pStyle w:val="Normal"/>
        <w:snapToGrid w:val="false"/>
        <w:spacing w:lineRule="auto" w:line="240" w:before="0" w:after="0"/>
        <w:rPr/>
      </w:pPr>
      <w:r>
        <w:rPr>
          <w:rFonts w:cs="Calibri"/>
          <w:sz w:val="24"/>
        </w:rPr>
        <w:t xml:space="preserve">Future meetings:   </w:t>
      </w:r>
      <w:r>
        <w:rPr>
          <w:rFonts w:cs="Calibri"/>
          <w:b/>
          <w:bCs/>
          <w:sz w:val="24"/>
          <w:u w:val="single"/>
        </w:rPr>
        <w:t xml:space="preserve"> </w:t>
      </w:r>
      <w:r>
        <w:rPr>
          <w:rFonts w:eastAsia="Calibri" w:cs="Calibri"/>
          <w:b/>
          <w:bCs/>
          <w:color w:val="auto"/>
          <w:kern w:val="0"/>
          <w:sz w:val="24"/>
          <w:szCs w:val="22"/>
          <w:u w:val="single"/>
          <w:lang w:val="en-GB" w:eastAsia="zh-CN" w:bidi="ar-SA"/>
        </w:rPr>
        <w:t>Monday May 3rd</w:t>
      </w:r>
      <w:r>
        <w:rPr>
          <w:rFonts w:cs="Calibri"/>
          <w:b/>
          <w:bCs/>
          <w:sz w:val="24"/>
          <w:u w:val="none"/>
          <w:vertAlign w:val="superscript"/>
        </w:rPr>
        <w:t>th</w:t>
      </w:r>
      <w:r>
        <w:rPr>
          <w:rFonts w:cs="Calibri"/>
          <w:b/>
          <w:bCs/>
          <w:sz w:val="24"/>
          <w:u w:val="none"/>
        </w:rPr>
        <w:t xml:space="preserve">  </w:t>
      </w:r>
      <w:r>
        <w:rPr>
          <w:rFonts w:eastAsia="Calibri" w:cs="Calibri"/>
          <w:b/>
          <w:bCs/>
          <w:color w:val="auto"/>
          <w:kern w:val="0"/>
          <w:sz w:val="24"/>
          <w:szCs w:val="22"/>
          <w:u w:val="none"/>
          <w:lang w:val="en-GB" w:eastAsia="zh-CN" w:bidi="ar-SA"/>
        </w:rPr>
        <w:t xml:space="preserve"> at 7.30 pm  </w:t>
      </w:r>
      <w:r>
        <w:rPr>
          <w:rFonts w:eastAsia="Calibri" w:cs="Calibri"/>
          <w:b/>
          <w:bCs/>
          <w:color w:val="auto"/>
          <w:kern w:val="0"/>
          <w:sz w:val="24"/>
          <w:szCs w:val="22"/>
          <w:u w:val="none"/>
          <w:lang w:val="en-GB" w:eastAsia="zh-CN" w:bidi="ar-SA"/>
        </w:rPr>
        <w:t>and AGM Monday 7</w:t>
      </w:r>
      <w:r>
        <w:rPr>
          <w:rFonts w:eastAsia="Calibri" w:cs="Calibri"/>
          <w:b/>
          <w:bCs/>
          <w:color w:val="auto"/>
          <w:kern w:val="0"/>
          <w:sz w:val="24"/>
          <w:szCs w:val="22"/>
          <w:u w:val="none"/>
          <w:vertAlign w:val="superscript"/>
          <w:lang w:val="en-GB" w:eastAsia="zh-CN" w:bidi="ar-SA"/>
        </w:rPr>
        <w:t>th</w:t>
      </w:r>
      <w:r>
        <w:rPr>
          <w:rFonts w:eastAsia="Calibri" w:cs="Calibri"/>
          <w:b/>
          <w:bCs/>
          <w:color w:val="auto"/>
          <w:kern w:val="0"/>
          <w:sz w:val="24"/>
          <w:szCs w:val="22"/>
          <w:u w:val="none"/>
          <w:lang w:val="en-GB" w:eastAsia="zh-CN" w:bidi="ar-SA"/>
        </w:rPr>
        <w:t xml:space="preserve"> June at 7.30 pm.</w:t>
      </w:r>
    </w:p>
    <w:p>
      <w:pPr>
        <w:pStyle w:val="Normal"/>
        <w:snapToGrid w:val="false"/>
        <w:spacing w:lineRule="auto" w:line="240" w:before="0" w:after="0"/>
        <w:rPr>
          <w:rFonts w:eastAsia="Calibri" w:cs="Calibri"/>
          <w:b/>
          <w:b/>
          <w:bCs/>
          <w:color w:val="auto"/>
          <w:kern w:val="0"/>
          <w:sz w:val="24"/>
          <w:szCs w:val="22"/>
          <w:u w:val="none"/>
          <w:lang w:val="en-GB" w:eastAsia="zh-CN" w:bidi="ar-SA"/>
        </w:rPr>
      </w:pPr>
      <w:r>
        <w:rPr/>
      </w:r>
    </w:p>
    <w:p>
      <w:pPr>
        <w:pStyle w:val="Normal"/>
        <w:snapToGrid w:val="false"/>
        <w:spacing w:lineRule="auto" w:line="240" w:before="0" w:after="0"/>
        <w:rPr>
          <w:rFonts w:eastAsia="Calibri" w:cs="Calibri"/>
          <w:b/>
          <w:b/>
          <w:bCs/>
          <w:color w:val="auto"/>
          <w:kern w:val="0"/>
          <w:sz w:val="24"/>
          <w:szCs w:val="22"/>
          <w:u w:val="none"/>
          <w:lang w:val="en-GB" w:eastAsia="zh-CN" w:bidi="ar-SA"/>
        </w:rPr>
      </w:pPr>
      <w:r>
        <w:rPr/>
      </w:r>
    </w:p>
    <w:p>
      <w:pPr>
        <w:pStyle w:val="Normal"/>
        <w:snapToGrid w:val="false"/>
        <w:spacing w:lineRule="auto" w:line="240" w:before="0" w:after="0"/>
        <w:rPr>
          <w:rFonts w:eastAsia="Calibri" w:cs="Calibri"/>
          <w:b/>
          <w:b/>
          <w:bCs/>
          <w:color w:val="auto"/>
          <w:kern w:val="0"/>
          <w:sz w:val="24"/>
          <w:szCs w:val="22"/>
          <w:u w:val="none"/>
          <w:lang w:val="en-GB" w:eastAsia="zh-CN" w:bidi="ar-SA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2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n-GB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c7a3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en-GB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 w:customStyle="1">
    <w:name w:val="Bullets"/>
    <w:qFormat/>
    <w:rsid w:val="002c7a3c"/>
    <w:rPr>
      <w:rFonts w:ascii="OpenSymbol" w:hAnsi="OpenSymbol" w:eastAsia="OpenSymbol" w:cs="OpenSymbol"/>
    </w:rPr>
  </w:style>
  <w:style w:type="character" w:styleId="NumberingSymbols" w:customStyle="1">
    <w:name w:val="Numbering Symbols"/>
    <w:qFormat/>
    <w:rsid w:val="002c7a3c"/>
    <w:rPr/>
  </w:style>
  <w:style w:type="paragraph" w:styleId="Heading" w:customStyle="1">
    <w:name w:val="Heading"/>
    <w:basedOn w:val="Normal"/>
    <w:next w:val="TextBody"/>
    <w:qFormat/>
    <w:rsid w:val="002c7a3c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rsid w:val="002c7a3c"/>
    <w:pPr>
      <w:spacing w:before="0" w:after="140"/>
    </w:pPr>
    <w:rPr/>
  </w:style>
  <w:style w:type="paragraph" w:styleId="List">
    <w:name w:val="List"/>
    <w:basedOn w:val="TextBody"/>
    <w:rsid w:val="002c7a3c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 w:customStyle="1">
    <w:name w:val="Index"/>
    <w:basedOn w:val="Normal"/>
    <w:qFormat/>
    <w:rsid w:val="002c7a3c"/>
    <w:pPr>
      <w:suppressLineNumbers/>
    </w:pPr>
    <w:rPr>
      <w:rFonts w:cs="Arial"/>
    </w:rPr>
  </w:style>
  <w:style w:type="paragraph" w:styleId="Caption1">
    <w:name w:val="caption"/>
    <w:basedOn w:val="Normal"/>
    <w:qFormat/>
    <w:rsid w:val="002c7a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ableContents" w:customStyle="1">
    <w:name w:val="Table Contents"/>
    <w:basedOn w:val="Normal"/>
    <w:qFormat/>
    <w:rsid w:val="002c7a3c"/>
    <w:pPr>
      <w:suppressLineNumbers/>
    </w:pPr>
    <w:rPr/>
  </w:style>
  <w:style w:type="paragraph" w:styleId="TableHeading" w:customStyle="1">
    <w:name w:val="Table Heading"/>
    <w:basedOn w:val="TableContents"/>
    <w:qFormat/>
    <w:rsid w:val="002c7a3c"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Application>LibreOffice/7.0.5.2$Windows_X86_64 LibreOffice_project/64390860c6cd0aca4beafafcfd84613dd9dfb63a</Application>
  <AppVersion>15.0000</AppVersion>
  <DocSecurity>0</DocSecurity>
  <Pages>3</Pages>
  <Words>543</Words>
  <Characters>2640</Characters>
  <CharactersWithSpaces>3153</CharactersWithSpaces>
  <Paragraphs>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2020-09-09T12:56:00Z</dcterms:created>
  <dc:creator>Pat</dc:creator>
  <dc:description/>
  <dc:language>en-GB</dc:language>
  <cp:lastModifiedBy/>
  <dcterms:modified xsi:type="dcterms:W3CDTF">2021-04-07T10:38:46Z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