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rPr>
        <w:t xml:space="preserve">Minutes – Riverside Naturally Trustee Meeting       Date – </w:t>
      </w:r>
      <w:r>
        <w:rPr>
          <w:b/>
          <w:bCs/>
          <w:vertAlign w:val="superscript"/>
        </w:rPr>
        <w:t xml:space="preserve"> </w:t>
      </w:r>
      <w:r>
        <w:rPr>
          <w:b/>
          <w:bCs/>
        </w:rPr>
        <w:t xml:space="preserve"> </w:t>
      </w:r>
      <w:r>
        <w:rPr>
          <w:rFonts w:eastAsia="Calibri" w:cs="Times New Roman"/>
          <w:b/>
          <w:bCs/>
          <w:color w:val="auto"/>
          <w:kern w:val="0"/>
          <w:sz w:val="22"/>
          <w:szCs w:val="22"/>
          <w:lang w:val="en-GB" w:eastAsia="zh-CN" w:bidi="ar-SA"/>
        </w:rPr>
        <w:t>4</w:t>
      </w:r>
      <w:r>
        <w:rPr>
          <w:rFonts w:eastAsia="Calibri" w:cs="Times New Roman"/>
          <w:b/>
          <w:bCs/>
          <w:color w:val="auto"/>
          <w:kern w:val="0"/>
          <w:sz w:val="22"/>
          <w:szCs w:val="22"/>
          <w:vertAlign w:val="superscript"/>
          <w:lang w:val="en-GB" w:eastAsia="zh-CN" w:bidi="ar-SA"/>
        </w:rPr>
        <w:t>th</w:t>
      </w:r>
      <w:r>
        <w:rPr>
          <w:b/>
          <w:bCs/>
        </w:rPr>
        <w:t xml:space="preserve"> October </w:t>
      </w:r>
      <w:r>
        <w:rPr>
          <w:rFonts w:eastAsia="Calibri" w:cs="Times New Roman"/>
          <w:b/>
          <w:bCs/>
          <w:color w:val="auto"/>
          <w:kern w:val="0"/>
          <w:sz w:val="22"/>
          <w:szCs w:val="22"/>
          <w:lang w:val="en-GB" w:eastAsia="zh-CN" w:bidi="ar-SA"/>
        </w:rPr>
        <w:t>2021</w:t>
      </w:r>
      <w:r>
        <w:rPr>
          <w:b/>
          <w:bCs/>
        </w:rPr>
        <w:t xml:space="preserve">     </w:t>
      </w:r>
      <w:r>
        <w:rPr>
          <w:rFonts w:eastAsia="Calibri" w:cs="Times New Roman"/>
          <w:b/>
          <w:bCs/>
          <w:color w:val="auto"/>
          <w:kern w:val="0"/>
          <w:sz w:val="22"/>
          <w:szCs w:val="22"/>
          <w:lang w:val="en-GB" w:eastAsia="zh-CN" w:bidi="ar-SA"/>
        </w:rPr>
        <w:t>Held via Zoom</w:t>
      </w:r>
    </w:p>
    <w:tbl>
      <w:tblPr>
        <w:tblW w:w="9252" w:type="dxa"/>
        <w:jc w:val="left"/>
        <w:tblInd w:w="-113" w:type="dxa"/>
        <w:tblLayout w:type="fixed"/>
        <w:tblCellMar>
          <w:top w:w="0" w:type="dxa"/>
          <w:left w:w="103" w:type="dxa"/>
          <w:bottom w:w="0" w:type="dxa"/>
          <w:right w:w="108" w:type="dxa"/>
        </w:tblCellMar>
        <w:tblLook w:val="0000"/>
      </w:tblPr>
      <w:tblGrid>
        <w:gridCol w:w="1099"/>
        <w:gridCol w:w="6371"/>
        <w:gridCol w:w="1782"/>
      </w:tblGrid>
      <w:tr>
        <w:trPr/>
        <w:tc>
          <w:tcPr>
            <w:tcW w:w="1099"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jc w:val="both"/>
              <w:rPr>
                <w:b/>
                <w:b/>
                <w:bCs/>
              </w:rPr>
            </w:pPr>
            <w:r>
              <w:rPr>
                <w:b/>
                <w:bCs/>
              </w:rPr>
              <w:t>No.</w:t>
            </w:r>
          </w:p>
        </w:tc>
        <w:tc>
          <w:tcPr>
            <w:tcW w:w="6371" w:type="dxa"/>
            <w:tcBorders>
              <w:top w:val="single" w:sz="4" w:space="0" w:color="000000"/>
              <w:left w:val="single" w:sz="4" w:space="0" w:color="000000"/>
              <w:bottom w:val="single" w:sz="4" w:space="0" w:color="000000"/>
            </w:tcBorders>
            <w:shd w:color="auto" w:fill="auto" w:val="clear"/>
          </w:tcPr>
          <w:p>
            <w:pPr>
              <w:pStyle w:val="Normal"/>
              <w:widowControl w:val="false"/>
              <w:spacing w:lineRule="auto" w:line="240" w:before="0" w:after="0"/>
              <w:jc w:val="both"/>
              <w:rPr>
                <w:b/>
                <w:b/>
                <w:bCs/>
              </w:rPr>
            </w:pPr>
            <w:r>
              <w:rPr>
                <w:b/>
                <w:bCs/>
              </w:rPr>
              <w:t>Minute</w:t>
            </w:r>
          </w:p>
        </w:tc>
        <w:tc>
          <w:tcPr>
            <w:tcW w:w="17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jc w:val="both"/>
              <w:rPr>
                <w:b/>
                <w:b/>
                <w:bCs/>
              </w:rPr>
            </w:pPr>
            <w:r>
              <w:rPr>
                <w:b/>
                <w:bCs/>
              </w:rPr>
              <w:t>Action</w:t>
            </w:r>
          </w:p>
          <w:p>
            <w:pPr>
              <w:pStyle w:val="Normal"/>
              <w:widowControl w:val="false"/>
              <w:spacing w:lineRule="auto" w:line="240" w:before="0" w:after="0"/>
              <w:jc w:val="both"/>
              <w:rPr>
                <w:b/>
                <w:b/>
                <w:bCs/>
              </w:rPr>
            </w:pPr>
            <w:r>
              <w:rPr>
                <w:b/>
                <w:bCs/>
              </w:rPr>
            </w:r>
          </w:p>
        </w:tc>
      </w:tr>
      <w:tr>
        <w:trPr/>
        <w:tc>
          <w:tcPr>
            <w:tcW w:w="109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jc w:val="both"/>
              <w:rPr/>
            </w:pPr>
            <w:r>
              <w:rPr/>
              <w:t>1</w:t>
            </w:r>
          </w:p>
        </w:tc>
        <w:tc>
          <w:tcPr>
            <w:tcW w:w="6371"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b/>
                <w:bCs/>
              </w:rPr>
              <w:t>Present</w:t>
            </w:r>
            <w:r>
              <w:rPr/>
              <w:t xml:space="preserve"> –  </w:t>
            </w:r>
            <w:r>
              <w:rPr>
                <w:rFonts w:eastAsia="Calibri" w:cs="Times New Roman"/>
                <w:sz w:val="22"/>
                <w:szCs w:val="22"/>
                <w:lang w:bidi="ar-SA"/>
              </w:rPr>
              <w:t xml:space="preserve"> Gillian Armstrong, Mary Graham, </w:t>
            </w:r>
            <w:r>
              <w:rPr/>
              <w:t>Eve Keepax, Emily McLaughlin</w:t>
            </w:r>
          </w:p>
          <w:p>
            <w:pPr>
              <w:pStyle w:val="Normal"/>
              <w:widowControl w:val="false"/>
              <w:snapToGrid w:val="false"/>
              <w:spacing w:lineRule="auto" w:line="240" w:before="0" w:after="0"/>
              <w:jc w:val="both"/>
              <w:rPr/>
            </w:pPr>
            <w:r>
              <w:rPr/>
              <w:t>A</w:t>
            </w:r>
            <w:r>
              <w:rPr>
                <w:b/>
                <w:bCs/>
              </w:rPr>
              <w:t xml:space="preserve">pologies  </w:t>
            </w:r>
            <w:r>
              <w:rPr/>
              <w:t>-  Paul Dumbleton</w:t>
            </w:r>
            <w:r>
              <w:rPr>
                <w:rFonts w:eastAsia="Calibri" w:cs="Times New Roman"/>
                <w:sz w:val="22"/>
                <w:szCs w:val="22"/>
                <w:lang w:bidi="ar-SA"/>
              </w:rPr>
              <w:t>, Danny Murphy and Drew Oliver,</w:t>
            </w:r>
          </w:p>
          <w:p>
            <w:pPr>
              <w:pStyle w:val="Normal"/>
              <w:widowControl w:val="false"/>
              <w:snapToGrid w:val="false"/>
              <w:spacing w:lineRule="auto" w:line="240" w:before="0" w:after="0"/>
              <w:jc w:val="both"/>
              <w:rPr/>
            </w:pPr>
            <w:r>
              <w:rPr/>
            </w:r>
          </w:p>
        </w:tc>
        <w:tc>
          <w:tcPr>
            <w:tcW w:w="17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jc w:val="both"/>
              <w:rPr/>
            </w:pPr>
            <w:r>
              <w:rPr/>
            </w:r>
          </w:p>
        </w:tc>
      </w:tr>
      <w:tr>
        <w:trPr/>
        <w:tc>
          <w:tcPr>
            <w:tcW w:w="109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jc w:val="both"/>
              <w:rPr/>
            </w:pPr>
            <w:r>
              <w:rPr/>
              <w:t>2</w:t>
            </w:r>
          </w:p>
        </w:tc>
        <w:tc>
          <w:tcPr>
            <w:tcW w:w="6371" w:type="dxa"/>
            <w:tcBorders>
              <w:top w:val="single" w:sz="4" w:space="0" w:color="000000"/>
              <w:left w:val="single" w:sz="4" w:space="0" w:color="000000"/>
              <w:bottom w:val="single" w:sz="4" w:space="0" w:color="000000"/>
            </w:tcBorders>
            <w:shd w:color="auto" w:fill="auto" w:val="clear"/>
          </w:tcPr>
          <w:p>
            <w:pPr>
              <w:pStyle w:val="Normal"/>
              <w:widowControl w:val="false"/>
              <w:jc w:val="both"/>
              <w:rPr/>
            </w:pPr>
            <w:r>
              <w:rPr>
                <w:b/>
                <w:bCs/>
              </w:rPr>
              <w:t>Minutes of previous meeting:</w:t>
            </w:r>
          </w:p>
          <w:p>
            <w:pPr>
              <w:pStyle w:val="Normal"/>
              <w:widowControl w:val="false"/>
              <w:snapToGrid w:val="false"/>
              <w:spacing w:lineRule="auto" w:line="240" w:before="0" w:after="0"/>
              <w:jc w:val="both"/>
              <w:rPr/>
            </w:pPr>
            <w:r>
              <w:rPr/>
              <w:t xml:space="preserve">The minutes of the meetings held on </w:t>
            </w:r>
            <w:r>
              <w:rPr>
                <w:rFonts w:eastAsia="Calibri" w:cs="Times New Roman"/>
                <w:b w:val="false"/>
                <w:bCs w:val="false"/>
                <w:color w:val="auto"/>
                <w:kern w:val="0"/>
                <w:sz w:val="22"/>
                <w:szCs w:val="22"/>
                <w:lang w:val="en-GB" w:eastAsia="zh-CN" w:bidi="ar-SA"/>
              </w:rPr>
              <w:t>6</w:t>
            </w:r>
            <w:r>
              <w:rPr>
                <w:rFonts w:eastAsia="Calibri" w:cs="Times New Roman"/>
                <w:b w:val="false"/>
                <w:bCs w:val="false"/>
                <w:color w:val="auto"/>
                <w:kern w:val="0"/>
                <w:sz w:val="22"/>
                <w:szCs w:val="22"/>
                <w:vertAlign w:val="superscript"/>
                <w:lang w:val="en-GB" w:eastAsia="zh-CN" w:bidi="ar-SA"/>
              </w:rPr>
              <w:t>th</w:t>
            </w:r>
            <w:r>
              <w:rPr>
                <w:rFonts w:eastAsia="Calibri" w:cs="Times New Roman"/>
                <w:b w:val="false"/>
                <w:bCs w:val="false"/>
                <w:color w:val="auto"/>
                <w:kern w:val="0"/>
                <w:sz w:val="22"/>
                <w:szCs w:val="22"/>
                <w:lang w:val="en-GB" w:eastAsia="zh-CN" w:bidi="ar-SA"/>
              </w:rPr>
              <w:t xml:space="preserve"> September </w:t>
            </w:r>
            <w:r>
              <w:rPr/>
              <w:t>were agreed.</w:t>
            </w:r>
          </w:p>
        </w:tc>
        <w:tc>
          <w:tcPr>
            <w:tcW w:w="17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tc>
      </w:tr>
      <w:tr>
        <w:trPr/>
        <w:tc>
          <w:tcPr>
            <w:tcW w:w="1099" w:type="dxa"/>
            <w:tcBorders>
              <w:left w:val="single" w:sz="4" w:space="0" w:color="000000"/>
              <w:bottom w:val="single" w:sz="4" w:space="0" w:color="000000"/>
            </w:tcBorders>
            <w:shd w:color="auto" w:fill="auto" w:val="clear"/>
          </w:tcPr>
          <w:p>
            <w:pPr>
              <w:pStyle w:val="Normal"/>
              <w:widowControl w:val="false"/>
              <w:snapToGrid w:val="false"/>
              <w:spacing w:lineRule="auto" w:line="240" w:before="0" w:after="0"/>
              <w:jc w:val="both"/>
              <w:rPr/>
            </w:pPr>
            <w:r>
              <w:rPr/>
              <w:t>4</w:t>
            </w:r>
          </w:p>
        </w:tc>
        <w:tc>
          <w:tcPr>
            <w:tcW w:w="6371" w:type="dxa"/>
            <w:tcBorders>
              <w:left w:val="single" w:sz="4" w:space="0" w:color="000000"/>
              <w:bottom w:val="single" w:sz="4" w:space="0" w:color="000000"/>
            </w:tcBorders>
            <w:shd w:color="auto" w:fill="auto" w:val="clear"/>
          </w:tcPr>
          <w:p>
            <w:pPr>
              <w:pStyle w:val="Normal"/>
              <w:widowControl w:val="false"/>
              <w:jc w:val="both"/>
              <w:rPr>
                <w:b/>
                <w:b/>
                <w:bCs/>
              </w:rPr>
            </w:pPr>
            <w:r>
              <w:rPr>
                <w:b/>
                <w:bCs/>
              </w:rPr>
              <w:t>Resignation of Trustee</w:t>
            </w:r>
          </w:p>
          <w:p>
            <w:pPr>
              <w:pStyle w:val="Normal"/>
              <w:widowControl w:val="false"/>
              <w:jc w:val="both"/>
              <w:rPr/>
            </w:pPr>
            <w:r>
              <w:rPr/>
              <w:t>Pat Morrissey stepped down as trustee and volunteer co-ordinator.</w:t>
            </w:r>
          </w:p>
          <w:p>
            <w:pPr>
              <w:pStyle w:val="Normal"/>
              <w:widowControl w:val="false"/>
              <w:spacing w:before="0" w:after="200"/>
              <w:jc w:val="both"/>
              <w:rPr/>
            </w:pPr>
            <w:r>
              <w:rPr/>
              <w:t>Riverside Naturally gives sincere thanks to Pat for his time, enthusiasm and effort throughout his time as trustee and are delighted to welcome him as a volunteer going forward.</w:t>
            </w:r>
          </w:p>
          <w:p>
            <w:pPr>
              <w:pStyle w:val="Normal"/>
              <w:widowControl w:val="false"/>
              <w:spacing w:before="0" w:after="200"/>
              <w:jc w:val="both"/>
              <w:rPr/>
            </w:pPr>
            <w:r>
              <w:rPr/>
            </w:r>
          </w:p>
        </w:tc>
        <w:tc>
          <w:tcPr>
            <w:tcW w:w="1782"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jc w:val="both"/>
              <w:rPr/>
            </w:pPr>
            <w:r>
              <w:rPr/>
            </w:r>
          </w:p>
        </w:tc>
      </w:tr>
      <w:tr>
        <w:trPr/>
        <w:tc>
          <w:tcPr>
            <w:tcW w:w="109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jc w:val="both"/>
              <w:rPr/>
            </w:pPr>
            <w:r>
              <w:rPr/>
              <w:t>3</w:t>
            </w:r>
          </w:p>
        </w:tc>
        <w:tc>
          <w:tcPr>
            <w:tcW w:w="6371"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jc w:val="both"/>
              <w:rPr>
                <w:b/>
                <w:b/>
                <w:bCs/>
              </w:rPr>
            </w:pPr>
            <w:r>
              <w:rPr>
                <w:b/>
                <w:bCs/>
              </w:rPr>
              <w:t>Finance:</w:t>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 xml:space="preserve">Gillian </w:t>
            </w:r>
            <w:r>
              <w:rPr>
                <w:rFonts w:eastAsia="Calibri" w:cs="Times New Roman"/>
                <w:color w:val="auto"/>
                <w:kern w:val="0"/>
                <w:sz w:val="22"/>
                <w:szCs w:val="22"/>
                <w:lang w:val="en-GB" w:eastAsia="zh-CN" w:bidi="ar-SA"/>
              </w:rPr>
              <w:t>circulated a report on current finances which was welcomed.</w:t>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pPr>
            <w:r>
              <w:rPr>
                <w:rFonts w:eastAsia="Calibri" w:cs="Times New Roman"/>
                <w:color w:val="auto"/>
                <w:kern w:val="0"/>
                <w:sz w:val="22"/>
                <w:szCs w:val="22"/>
                <w:lang w:val="en-GB" w:eastAsia="zh-CN" w:bidi="ar-SA"/>
              </w:rPr>
              <w:t>It was agreed that Eve would purchase wood harder and wood oil for the otter.  Eve will submit the receipts for reimbursement.</w:t>
            </w:r>
          </w:p>
          <w:p>
            <w:pPr>
              <w:pStyle w:val="Normal"/>
              <w:widowControl w:val="false"/>
              <w:snapToGrid w:val="false"/>
              <w:spacing w:lineRule="auto" w:line="240" w:before="0" w:after="0"/>
              <w:jc w:val="both"/>
              <w:rPr>
                <w:rFonts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tc>
        <w:tc>
          <w:tcPr>
            <w:tcW w:w="17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Eve</w:t>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tc>
      </w:tr>
      <w:tr>
        <w:trPr/>
        <w:tc>
          <w:tcPr>
            <w:tcW w:w="109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jc w:val="both"/>
              <w:rPr/>
            </w:pPr>
            <w:r>
              <w:rPr/>
              <w:t>5</w:t>
            </w:r>
          </w:p>
        </w:tc>
        <w:tc>
          <w:tcPr>
            <w:tcW w:w="6371"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jc w:val="both"/>
              <w:rPr>
                <w:rFonts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t>Voluntary Stirling Enterprise Local Lottery:</w:t>
            </w:r>
          </w:p>
          <w:p>
            <w:pPr>
              <w:pStyle w:val="Normal"/>
              <w:widowControl w:val="false"/>
              <w:snapToGrid w:val="false"/>
              <w:spacing w:lineRule="auto" w:line="240" w:before="0" w:after="0"/>
              <w:jc w:val="both"/>
              <w:rPr>
                <w:b/>
                <w:b/>
                <w:bCs/>
              </w:rPr>
            </w:pPr>
            <w:r>
              <w:rPr>
                <w:b/>
                <w:bCs/>
              </w:rPr>
            </w:r>
          </w:p>
          <w:p>
            <w:pPr>
              <w:pStyle w:val="Normal"/>
              <w:widowControl w:val="false"/>
              <w:snapToGrid w:val="false"/>
              <w:spacing w:lineRule="auto" w:line="240" w:before="0" w:after="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Danny was unable to attend so this can will be reported on at the next meeting.</w:t>
            </w:r>
          </w:p>
          <w:p>
            <w:pPr>
              <w:pStyle w:val="Normal"/>
              <w:widowControl w:val="false"/>
              <w:snapToGrid w:val="false"/>
              <w:spacing w:lineRule="auto" w:line="240" w:before="0" w:after="0"/>
              <w:jc w:val="both"/>
              <w:rPr>
                <w:b/>
                <w:b/>
                <w:bCs/>
              </w:rPr>
            </w:pPr>
            <w:r>
              <w:rPr>
                <w:b/>
                <w:bCs/>
              </w:rPr>
            </w:r>
          </w:p>
        </w:tc>
        <w:tc>
          <w:tcPr>
            <w:tcW w:w="17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jc w:val="both"/>
              <w:rPr>
                <w:rFonts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t>Danny</w:t>
            </w:r>
          </w:p>
        </w:tc>
      </w:tr>
      <w:tr>
        <w:trPr>
          <w:trHeight w:val="319" w:hRule="atLeast"/>
        </w:trPr>
        <w:tc>
          <w:tcPr>
            <w:tcW w:w="109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jc w:val="both"/>
              <w:rPr/>
            </w:pPr>
            <w:r>
              <w:rPr/>
              <w:t>6</w:t>
            </w:r>
          </w:p>
        </w:tc>
        <w:tc>
          <w:tcPr>
            <w:tcW w:w="6371"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jc w:val="both"/>
              <w:rPr>
                <w:b/>
                <w:b/>
                <w:bCs/>
              </w:rPr>
            </w:pPr>
            <w:r>
              <w:rPr>
                <w:rFonts w:eastAsia="Calibri" w:cs="Times New Roman"/>
                <w:b/>
                <w:bCs/>
                <w:color w:val="auto"/>
                <w:kern w:val="0"/>
                <w:sz w:val="22"/>
                <w:szCs w:val="22"/>
                <w:lang w:val="en-GB" w:eastAsia="zh-CN" w:bidi="ar-SA"/>
              </w:rPr>
              <w:t>Community Leaf Bay/Bin</w:t>
            </w:r>
          </w:p>
          <w:p>
            <w:pPr>
              <w:pStyle w:val="Normal"/>
              <w:widowControl w:val="false"/>
              <w:snapToGrid w:val="false"/>
              <w:spacing w:lineRule="auto" w:line="240" w:before="0" w:after="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pPr>
            <w:r>
              <w:rPr>
                <w:rFonts w:eastAsia="Calibri" w:cs="Times New Roman"/>
                <w:b w:val="false"/>
                <w:bCs w:val="false"/>
                <w:color w:val="auto"/>
                <w:kern w:val="0"/>
                <w:sz w:val="22"/>
                <w:szCs w:val="22"/>
                <w:lang w:val="en-GB" w:eastAsia="zh-CN" w:bidi="ar-SA"/>
              </w:rPr>
              <w:t>It was identified that there is some use of the riverbanks to dispose of leaves.  It was suggested that we create a leaf mulch/mould pile for community use.</w:t>
            </w:r>
          </w:p>
          <w:p>
            <w:pPr>
              <w:pStyle w:val="Normal"/>
              <w:widowControl w:val="false"/>
              <w:snapToGrid w:val="false"/>
              <w:spacing w:lineRule="auto" w:line="240" w:before="0" w:after="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pPr>
            <w:r>
              <w:rPr>
                <w:rFonts w:eastAsia="Calibri" w:cs="Times New Roman"/>
                <w:b w:val="false"/>
                <w:bCs w:val="false"/>
                <w:color w:val="auto"/>
                <w:kern w:val="0"/>
                <w:sz w:val="22"/>
                <w:szCs w:val="22"/>
                <w:lang w:val="en-GB" w:eastAsia="zh-CN" w:bidi="ar-SA"/>
              </w:rPr>
              <w:t>It was agreed that this is not something we can undertake.</w:t>
            </w:r>
          </w:p>
          <w:p>
            <w:pPr>
              <w:pStyle w:val="Normal"/>
              <w:widowControl w:val="false"/>
              <w:snapToGrid w:val="false"/>
              <w:spacing w:lineRule="auto" w:line="240" w:before="0" w:after="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pPr>
            <w:r>
              <w:rPr>
                <w:rFonts w:eastAsia="Calibri" w:cs="Times New Roman"/>
                <w:b w:val="false"/>
                <w:bCs w:val="false"/>
                <w:color w:val="auto"/>
                <w:kern w:val="0"/>
                <w:sz w:val="22"/>
                <w:szCs w:val="22"/>
                <w:lang w:val="en-GB" w:eastAsia="zh-CN" w:bidi="ar-SA"/>
              </w:rPr>
              <w:t xml:space="preserve">It was </w:t>
            </w:r>
            <w:r>
              <w:rPr/>
              <w:t>suggestion that in the future we could create a leaf mould bin for demonstration purposes – to model how people can do something similar at home.</w:t>
            </w:r>
          </w:p>
          <w:p>
            <w:pPr>
              <w:pStyle w:val="Normal"/>
              <w:widowControl w:val="false"/>
              <w:snapToGrid w:val="false"/>
              <w:spacing w:lineRule="auto" w:line="240" w:before="0" w:after="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tc>
        <w:tc>
          <w:tcPr>
            <w:tcW w:w="17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jc w:val="both"/>
              <w:rPr/>
            </w:pPr>
            <w:r>
              <w:rPr/>
            </w:r>
          </w:p>
        </w:tc>
      </w:tr>
      <w:tr>
        <w:trPr/>
        <w:tc>
          <w:tcPr>
            <w:tcW w:w="1099"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jc w:val="both"/>
              <w:rPr/>
            </w:pPr>
            <w:r>
              <w:rPr/>
              <w:t>7</w:t>
            </w:r>
          </w:p>
        </w:tc>
        <w:tc>
          <w:tcPr>
            <w:tcW w:w="6371" w:type="dxa"/>
            <w:tcBorders>
              <w:top w:val="single" w:sz="4" w:space="0" w:color="000000"/>
              <w:left w:val="single" w:sz="4" w:space="0" w:color="000000"/>
              <w:bottom w:val="single" w:sz="4" w:space="0" w:color="000000"/>
            </w:tcBorders>
            <w:shd w:color="auto" w:fill="auto" w:val="clear"/>
          </w:tcPr>
          <w:p>
            <w:pPr>
              <w:pStyle w:val="TextBody"/>
              <w:widowControl w:val="false"/>
              <w:snapToGrid w:val="false"/>
              <w:spacing w:lineRule="auto" w:line="240" w:before="0" w:after="0"/>
              <w:jc w:val="both"/>
              <w:rPr>
                <w:rFonts w:ascii="Calibri" w:hAnsi="Calibri" w:eastAsia="Calibri" w:cs="Times New Roman"/>
                <w:b/>
                <w:b/>
                <w:bCs/>
                <w:i w:val="false"/>
                <w:i w:val="false"/>
                <w:caps w:val="false"/>
                <w:smallCaps w:val="false"/>
                <w:color w:val="000000"/>
                <w:spacing w:val="0"/>
                <w:kern w:val="0"/>
                <w:sz w:val="22"/>
                <w:szCs w:val="22"/>
                <w:lang w:val="en-GB" w:eastAsia="zh-CN" w:bidi="ar-SA"/>
              </w:rPr>
            </w:pPr>
            <w:r>
              <w:rPr>
                <w:rFonts w:eastAsia="Calibri" w:cs="Times New Roman"/>
                <w:b/>
                <w:bCs/>
                <w:i w:val="false"/>
                <w:caps w:val="false"/>
                <w:smallCaps w:val="false"/>
                <w:color w:val="000000"/>
                <w:spacing w:val="0"/>
                <w:kern w:val="0"/>
                <w:sz w:val="22"/>
                <w:szCs w:val="22"/>
                <w:lang w:val="en-GB" w:eastAsia="zh-CN" w:bidi="ar-SA"/>
              </w:rPr>
              <w:t>It’s Your Neighbourhood – Presentation</w:t>
            </w:r>
          </w:p>
          <w:p>
            <w:pPr>
              <w:pStyle w:val="TextBody"/>
              <w:widowControl w:val="false"/>
              <w:snapToGrid w:val="false"/>
              <w:spacing w:lineRule="auto" w:line="240" w:before="0" w:after="0"/>
              <w:jc w:val="both"/>
              <w:rPr>
                <w:rFonts w:ascii="Calibri" w:hAnsi="Calibri" w:eastAsia="Calibri" w:cs="Times New Roman"/>
                <w:b/>
                <w:b/>
                <w:bCs/>
                <w:i w:val="false"/>
                <w:i w:val="false"/>
                <w:caps w:val="false"/>
                <w:smallCaps w:val="false"/>
                <w:color w:val="000000"/>
                <w:spacing w:val="0"/>
                <w:kern w:val="0"/>
                <w:sz w:val="22"/>
                <w:szCs w:val="22"/>
                <w:lang w:val="en-GB" w:eastAsia="zh-CN" w:bidi="ar-SA"/>
              </w:rPr>
            </w:pPr>
            <w:r>
              <w:rPr>
                <w:rFonts w:eastAsia="Calibri" w:cs="Times New Roman"/>
                <w:b/>
                <w:bCs/>
                <w:i w:val="false"/>
                <w:caps w:val="false"/>
                <w:smallCaps w:val="false"/>
                <w:color w:val="000000"/>
                <w:spacing w:val="0"/>
                <w:kern w:val="0"/>
                <w:sz w:val="22"/>
                <w:szCs w:val="22"/>
                <w:lang w:val="en-GB" w:eastAsia="zh-CN" w:bidi="ar-SA"/>
              </w:rPr>
            </w:r>
          </w:p>
          <w:p>
            <w:pPr>
              <w:pStyle w:val="TextBody"/>
              <w:widowControl w:val="false"/>
              <w:snapToGrid w:val="false"/>
              <w:spacing w:lineRule="auto" w:line="240" w:before="0" w:after="0"/>
              <w:jc w:val="both"/>
              <w:rPr>
                <w:rFonts w:ascii="Calibri" w:hAnsi="Calibri" w:eastAsia="Calibri" w:cs="Times New Roman"/>
                <w:b/>
                <w:b/>
                <w:bCs/>
                <w:i w:val="false"/>
                <w:i w:val="false"/>
                <w:caps w:val="false"/>
                <w:smallCaps w:val="false"/>
                <w:color w:val="000000"/>
                <w:spacing w:val="0"/>
                <w:kern w:val="0"/>
                <w:sz w:val="22"/>
                <w:szCs w:val="22"/>
                <w:lang w:val="en-GB" w:eastAsia="zh-CN" w:bidi="ar-SA"/>
              </w:rPr>
            </w:pPr>
            <w:r>
              <w:rPr>
                <w:rFonts w:eastAsia="Calibri" w:cs="Times New Roman"/>
                <w:b w:val="false"/>
                <w:bCs/>
                <w:i w:val="false"/>
                <w:caps w:val="false"/>
                <w:smallCaps w:val="false"/>
                <w:color w:val="000000"/>
                <w:spacing w:val="0"/>
                <w:kern w:val="0"/>
                <w:sz w:val="22"/>
                <w:szCs w:val="22"/>
                <w:lang w:val="en-GB" w:eastAsia="zh-CN" w:bidi="ar-SA"/>
              </w:rPr>
              <w:t>It was proposed that trustees attended the online ceremony in hour shift.  It was agreed to co-ordinate this via email.</w:t>
            </w:r>
          </w:p>
          <w:p>
            <w:pPr>
              <w:pStyle w:val="TextBody"/>
              <w:widowControl w:val="false"/>
              <w:snapToGrid w:val="false"/>
              <w:spacing w:lineRule="auto" w:line="240" w:before="0" w:after="0"/>
              <w:jc w:val="both"/>
              <w:rPr>
                <w:rFonts w:ascii="Calibri" w:hAnsi="Calibri" w:eastAsia="Calibri" w:cs="Times New Roman"/>
                <w:b/>
                <w:b/>
                <w:bCs/>
                <w:i w:val="false"/>
                <w:i w:val="false"/>
                <w:caps w:val="false"/>
                <w:smallCaps w:val="false"/>
                <w:color w:val="000000"/>
                <w:spacing w:val="0"/>
                <w:kern w:val="0"/>
                <w:sz w:val="22"/>
                <w:szCs w:val="22"/>
                <w:lang w:val="en-GB" w:eastAsia="zh-CN" w:bidi="ar-SA"/>
              </w:rPr>
            </w:pPr>
            <w:r>
              <w:rPr>
                <w:rFonts w:eastAsia="Calibri" w:cs="Times New Roman"/>
                <w:b/>
                <w:bCs/>
                <w:i w:val="false"/>
                <w:caps w:val="false"/>
                <w:smallCaps w:val="false"/>
                <w:color w:val="000000"/>
                <w:spacing w:val="0"/>
                <w:kern w:val="0"/>
                <w:sz w:val="22"/>
                <w:szCs w:val="22"/>
                <w:lang w:val="en-GB" w:eastAsia="zh-CN" w:bidi="ar-SA"/>
              </w:rPr>
            </w:r>
          </w:p>
          <w:p>
            <w:pPr>
              <w:pStyle w:val="TextBody"/>
              <w:widowControl w:val="false"/>
              <w:snapToGrid w:val="false"/>
              <w:spacing w:lineRule="auto" w:line="240" w:before="0" w:after="0"/>
              <w:jc w:val="both"/>
              <w:rPr>
                <w:rFonts w:ascii="Calibri" w:hAnsi="Calibri" w:eastAsia="Calibri" w:cs="Times New Roman"/>
                <w:b/>
                <w:b/>
                <w:bCs/>
                <w:i w:val="false"/>
                <w:i w:val="false"/>
                <w:caps w:val="false"/>
                <w:smallCaps w:val="false"/>
                <w:color w:val="000000"/>
                <w:spacing w:val="0"/>
                <w:kern w:val="0"/>
                <w:sz w:val="22"/>
                <w:szCs w:val="22"/>
                <w:lang w:val="en-GB" w:eastAsia="zh-CN" w:bidi="ar-SA"/>
              </w:rPr>
            </w:pPr>
            <w:r>
              <w:rPr>
                <w:rFonts w:eastAsia="Calibri" w:cs="Times New Roman"/>
                <w:b w:val="false"/>
                <w:bCs/>
                <w:i w:val="false"/>
                <w:caps w:val="false"/>
                <w:smallCaps w:val="false"/>
                <w:color w:val="000000"/>
                <w:spacing w:val="0"/>
                <w:kern w:val="0"/>
                <w:sz w:val="22"/>
                <w:szCs w:val="22"/>
                <w:lang w:val="en-GB" w:eastAsia="zh-CN" w:bidi="ar-SA"/>
              </w:rPr>
              <w:t>Pollinator Discretionary Award – Mary will contact KSB to ensure they communicate using the Riverside Naturally address.</w:t>
            </w:r>
          </w:p>
          <w:p>
            <w:pPr>
              <w:pStyle w:val="Normal"/>
              <w:widowControl w:val="false"/>
              <w:snapToGrid w:val="false"/>
              <w:spacing w:lineRule="auto" w:line="240" w:before="0" w:after="0"/>
              <w:jc w:val="both"/>
              <w:rPr>
                <w:rFonts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r>
          </w:p>
        </w:tc>
        <w:tc>
          <w:tcPr>
            <w:tcW w:w="17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Mary</w:t>
            </w:r>
          </w:p>
        </w:tc>
      </w:tr>
      <w:tr>
        <w:trPr/>
        <w:tc>
          <w:tcPr>
            <w:tcW w:w="1099" w:type="dxa"/>
            <w:tcBorders>
              <w:left w:val="single" w:sz="4" w:space="0" w:color="000000"/>
              <w:bottom w:val="single" w:sz="4" w:space="0" w:color="000000"/>
            </w:tcBorders>
            <w:shd w:color="auto" w:fill="auto" w:val="clear"/>
          </w:tcPr>
          <w:p>
            <w:pPr>
              <w:pStyle w:val="Normal"/>
              <w:widowControl w:val="false"/>
              <w:snapToGrid w:val="false"/>
              <w:spacing w:lineRule="auto" w:line="240" w:before="0" w:after="0"/>
              <w:jc w:val="both"/>
              <w:rPr/>
            </w:pPr>
            <w:r>
              <w:rPr>
                <w:rFonts w:eastAsia="Calibri" w:cs="Times New Roman"/>
                <w:color w:val="auto"/>
                <w:kern w:val="0"/>
                <w:sz w:val="22"/>
                <w:szCs w:val="22"/>
                <w:lang w:val="en-GB" w:eastAsia="zh-CN" w:bidi="ar-SA"/>
              </w:rPr>
              <w:t>8</w:t>
            </w:r>
          </w:p>
        </w:tc>
        <w:tc>
          <w:tcPr>
            <w:tcW w:w="6371" w:type="dxa"/>
            <w:tcBorders>
              <w:left w:val="single" w:sz="4" w:space="0" w:color="000000"/>
              <w:bottom w:val="single" w:sz="4" w:space="0" w:color="000000"/>
            </w:tcBorders>
            <w:shd w:color="auto" w:fill="auto" w:val="clear"/>
          </w:tcPr>
          <w:p>
            <w:pPr>
              <w:pStyle w:val="Normal"/>
              <w:widowControl w:val="false"/>
              <w:snapToGrid w:val="false"/>
              <w:spacing w:lineRule="auto" w:line="240" w:before="0" w:after="0"/>
              <w:jc w:val="both"/>
              <w:rPr>
                <w:rFonts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t>Decision Making Process in Riverside Naturally</w:t>
            </w:r>
          </w:p>
          <w:p>
            <w:pPr>
              <w:pStyle w:val="Normal"/>
              <w:widowControl w:val="false"/>
              <w:snapToGrid w:val="false"/>
              <w:spacing w:lineRule="auto" w:line="240" w:before="0" w:after="0"/>
              <w:jc w:val="both"/>
              <w:rPr>
                <w:rFonts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r>
          </w:p>
          <w:p>
            <w:pPr>
              <w:pStyle w:val="Normal"/>
              <w:widowControl w:val="false"/>
              <w:snapToGrid w:val="false"/>
              <w:spacing w:lineRule="auto" w:line="240" w:before="0" w:after="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 xml:space="preserve">A discussion was had regarding a proposed system to making decisions within Riverside Naturally.  It was agreed that we would adopt this process, known as </w:t>
            </w:r>
            <w:r>
              <w:rPr>
                <w:rFonts w:eastAsia="Calibri" w:cs="Times New Roman"/>
                <w:b/>
                <w:bCs/>
                <w:color w:val="auto"/>
                <w:kern w:val="0"/>
                <w:sz w:val="22"/>
                <w:szCs w:val="22"/>
                <w:lang w:val="en-GB" w:eastAsia="zh-CN" w:bidi="ar-SA"/>
              </w:rPr>
              <w:t>Development and Maintenance Framework</w:t>
            </w:r>
            <w:r>
              <w:rPr>
                <w:rFonts w:eastAsia="Calibri" w:cs="Times New Roman"/>
                <w:b w:val="false"/>
                <w:bCs w:val="false"/>
                <w:color w:val="auto"/>
                <w:kern w:val="0"/>
                <w:sz w:val="22"/>
                <w:szCs w:val="22"/>
                <w:lang w:val="en-GB" w:eastAsia="zh-CN" w:bidi="ar-SA"/>
              </w:rPr>
              <w:t xml:space="preserve">. </w:t>
            </w:r>
            <w:r>
              <w:rPr>
                <w:rFonts w:eastAsia="Calibri" w:cs="Times New Roman"/>
                <w:b w:val="false"/>
                <w:bCs w:val="false"/>
                <w:i/>
                <w:iCs/>
                <w:color w:val="auto"/>
                <w:kern w:val="0"/>
                <w:sz w:val="22"/>
                <w:szCs w:val="22"/>
                <w:lang w:val="en-GB" w:eastAsia="zh-CN" w:bidi="ar-SA"/>
              </w:rPr>
              <w:t>(Attached)</w:t>
            </w:r>
          </w:p>
          <w:p>
            <w:pPr>
              <w:pStyle w:val="Normal"/>
              <w:widowControl w:val="false"/>
              <w:snapToGrid w:val="false"/>
              <w:spacing w:lineRule="auto" w:line="240" w:before="0" w:after="0"/>
              <w:jc w:val="both"/>
              <w:rPr>
                <w:rFonts w:ascii="Calibri" w:hAnsi="Calibri"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r>
          </w:p>
          <w:p>
            <w:pPr>
              <w:pStyle w:val="Normal"/>
              <w:widowControl w:val="false"/>
              <w:snapToGrid w:val="false"/>
              <w:spacing w:lineRule="auto" w:line="240" w:before="0" w:after="0"/>
              <w:jc w:val="both"/>
              <w:rPr>
                <w:b w:val="false"/>
                <w:b w:val="false"/>
                <w:bCs w:val="false"/>
                <w:color w:val="auto"/>
                <w:sz w:val="22"/>
              </w:rPr>
            </w:pPr>
            <w:r>
              <w:rPr>
                <w:b w:val="false"/>
                <w:bCs w:val="false"/>
                <w:color w:val="auto"/>
                <w:sz w:val="22"/>
              </w:rPr>
              <w:t xml:space="preserve">It was agreed that a detailed project overview, a </w:t>
            </w:r>
            <w:r>
              <w:rPr>
                <w:rFonts w:eastAsia="Calibri" w:cs="Times New Roman"/>
                <w:b/>
                <w:bCs/>
                <w:color w:val="auto"/>
                <w:kern w:val="0"/>
                <w:sz w:val="22"/>
                <w:szCs w:val="22"/>
                <w:lang w:val="en-GB" w:eastAsia="zh-CN" w:bidi="ar-SA"/>
              </w:rPr>
              <w:t>Project</w:t>
            </w:r>
            <w:r>
              <w:rPr>
                <w:b/>
                <w:bCs/>
                <w:color w:val="auto"/>
                <w:sz w:val="22"/>
              </w:rPr>
              <w:t xml:space="preserve"> and Maintenance Plan (PMP)</w:t>
            </w:r>
            <w:r>
              <w:rPr>
                <w:b w:val="false"/>
                <w:bCs w:val="false"/>
                <w:color w:val="auto"/>
                <w:sz w:val="22"/>
              </w:rPr>
              <w:t>, should be completed for each current project Riverside Naturally is working on.</w:t>
            </w:r>
          </w:p>
          <w:p>
            <w:pPr>
              <w:pStyle w:val="Normal"/>
              <w:widowControl w:val="false"/>
              <w:snapToGrid w:val="false"/>
              <w:spacing w:lineRule="auto" w:line="240" w:before="0" w:after="0"/>
              <w:jc w:val="both"/>
              <w:rPr>
                <w:b w:val="false"/>
                <w:b w:val="false"/>
                <w:bCs w:val="false"/>
                <w:color w:val="auto"/>
                <w:sz w:val="22"/>
              </w:rPr>
            </w:pPr>
            <w:r>
              <w:rPr>
                <w:b w:val="false"/>
                <w:bCs w:val="false"/>
                <w:color w:val="auto"/>
                <w:sz w:val="22"/>
              </w:rPr>
              <w:t>Timeline – End of February</w:t>
            </w:r>
          </w:p>
          <w:p>
            <w:pPr>
              <w:pStyle w:val="Normal"/>
              <w:widowControl w:val="false"/>
              <w:snapToGrid w:val="false"/>
              <w:spacing w:lineRule="auto" w:line="240" w:before="0" w:after="0"/>
              <w:jc w:val="both"/>
              <w:rPr>
                <w:rFonts w:ascii="Calibri" w:hAnsi="Calibri"/>
                <w:b w:val="false"/>
                <w:b w:val="false"/>
                <w:bCs w:val="false"/>
                <w:color w:val="auto"/>
                <w:sz w:val="22"/>
              </w:rPr>
            </w:pPr>
            <w:r>
              <w:rPr>
                <w:b w:val="false"/>
                <w:bCs w:val="false"/>
                <w:color w:val="auto"/>
                <w:sz w:val="22"/>
              </w:rPr>
            </w:r>
          </w:p>
          <w:p>
            <w:pPr>
              <w:pStyle w:val="Normal"/>
              <w:widowControl w:val="false"/>
              <w:snapToGrid w:val="false"/>
              <w:spacing w:lineRule="auto" w:line="240" w:before="0" w:after="0"/>
              <w:jc w:val="both"/>
              <w:rPr>
                <w:b w:val="false"/>
                <w:b w:val="false"/>
                <w:bCs w:val="false"/>
                <w:color w:val="auto"/>
                <w:sz w:val="22"/>
              </w:rPr>
            </w:pPr>
            <w:r>
              <w:rPr>
                <w:b w:val="false"/>
                <w:bCs w:val="false"/>
                <w:color w:val="auto"/>
                <w:sz w:val="22"/>
              </w:rPr>
              <w:t>It was agreed that upon completion of the P</w:t>
            </w:r>
            <w:r>
              <w:rPr>
                <w:rFonts w:eastAsia="Calibri" w:cs="Times New Roman"/>
                <w:b w:val="false"/>
                <w:bCs w:val="false"/>
                <w:color w:val="auto"/>
                <w:kern w:val="0"/>
                <w:sz w:val="22"/>
                <w:szCs w:val="22"/>
                <w:lang w:val="en-GB" w:eastAsia="zh-CN" w:bidi="ar-SA"/>
              </w:rPr>
              <w:t>MP’s</w:t>
            </w:r>
            <w:r>
              <w:rPr>
                <w:b w:val="false"/>
                <w:bCs w:val="false"/>
                <w:color w:val="auto"/>
                <w:sz w:val="22"/>
              </w:rPr>
              <w:t xml:space="preserve"> an Uber maintenance calender would be complied including all project activities to be used to manage volunteer sessions and understand better our capacity for future developments.</w:t>
            </w:r>
          </w:p>
          <w:p>
            <w:pPr>
              <w:pStyle w:val="Normal"/>
              <w:widowControl w:val="false"/>
              <w:snapToGrid w:val="false"/>
              <w:spacing w:lineRule="auto" w:line="240" w:before="0" w:after="0"/>
              <w:jc w:val="both"/>
              <w:rPr>
                <w:rFonts w:ascii="Calibri" w:hAnsi="Calibri"/>
                <w:b w:val="false"/>
                <w:b w:val="false"/>
                <w:bCs w:val="false"/>
                <w:color w:val="auto"/>
                <w:sz w:val="22"/>
              </w:rPr>
            </w:pPr>
            <w:r>
              <w:rPr>
                <w:b w:val="false"/>
                <w:bCs w:val="false"/>
                <w:color w:val="auto"/>
                <w:sz w:val="22"/>
              </w:rPr>
            </w:r>
          </w:p>
          <w:p>
            <w:pPr>
              <w:pStyle w:val="Normal"/>
              <w:widowControl w:val="false"/>
              <w:snapToGrid w:val="false"/>
              <w:spacing w:lineRule="auto" w:line="240" w:before="0" w:after="0"/>
              <w:jc w:val="both"/>
              <w:rPr>
                <w:color w:val="auto"/>
                <w:sz w:val="22"/>
              </w:rPr>
            </w:pPr>
            <w:r>
              <w:rPr>
                <w:rFonts w:eastAsia="Calibri" w:cs="Times New Roman"/>
                <w:b w:val="false"/>
                <w:bCs w:val="false"/>
                <w:color w:val="auto"/>
                <w:kern w:val="0"/>
                <w:sz w:val="22"/>
                <w:szCs w:val="22"/>
                <w:lang w:val="en-GB" w:eastAsia="zh-CN" w:bidi="ar-SA"/>
              </w:rPr>
              <w:t>It was agreed to pause activity on any new projects and developments until all PMP’s have been completed.</w:t>
            </w:r>
          </w:p>
          <w:p>
            <w:pPr>
              <w:pStyle w:val="Normal"/>
              <w:widowControl w:val="false"/>
              <w:snapToGrid w:val="false"/>
              <w:spacing w:lineRule="auto" w:line="240" w:before="0" w:after="0"/>
              <w:jc w:val="both"/>
              <w:rPr>
                <w:rFonts w:ascii="Calibri" w:hAnsi="Calibri"/>
                <w:b w:val="false"/>
                <w:b w:val="false"/>
                <w:bCs w:val="false"/>
                <w:color w:val="auto"/>
                <w:sz w:val="22"/>
              </w:rPr>
            </w:pPr>
            <w:r>
              <w:rPr>
                <w:b w:val="false"/>
                <w:bCs w:val="false"/>
                <w:color w:val="auto"/>
                <w:sz w:val="22"/>
              </w:rPr>
            </w:r>
          </w:p>
          <w:p>
            <w:pPr>
              <w:pStyle w:val="Normal"/>
              <w:widowControl w:val="false"/>
              <w:snapToGrid w:val="false"/>
              <w:spacing w:lineRule="auto" w:line="240" w:before="0" w:after="0"/>
              <w:jc w:val="both"/>
              <w:rPr>
                <w:b w:val="false"/>
                <w:b w:val="false"/>
                <w:bCs w:val="false"/>
                <w:color w:val="auto"/>
                <w:sz w:val="22"/>
              </w:rPr>
            </w:pPr>
            <w:r>
              <w:rPr>
                <w:b w:val="false"/>
                <w:bCs w:val="false"/>
                <w:color w:val="auto"/>
                <w:sz w:val="22"/>
              </w:rPr>
              <w:t xml:space="preserve">It was agreed that any new project or further development within an existing project should be proposed, completing a </w:t>
            </w:r>
            <w:r>
              <w:rPr>
                <w:b/>
                <w:bCs/>
                <w:color w:val="auto"/>
                <w:sz w:val="22"/>
              </w:rPr>
              <w:t>New Development Proposal Brief</w:t>
            </w:r>
            <w:r>
              <w:rPr>
                <w:b w:val="false"/>
                <w:bCs w:val="false"/>
                <w:color w:val="auto"/>
                <w:sz w:val="22"/>
              </w:rPr>
              <w:t>, at a trustee meeting when a decision will be made or a request for further information will be minuted.</w:t>
            </w:r>
          </w:p>
          <w:p>
            <w:pPr>
              <w:pStyle w:val="Normal"/>
              <w:widowControl w:val="false"/>
              <w:snapToGrid w:val="false"/>
              <w:spacing w:lineRule="auto" w:line="240" w:before="0" w:after="0"/>
              <w:jc w:val="both"/>
              <w:rPr>
                <w:rFonts w:ascii="Calibri" w:hAnsi="Calibri"/>
                <w:b w:val="false"/>
                <w:b w:val="false"/>
                <w:bCs w:val="false"/>
                <w:color w:val="auto"/>
                <w:sz w:val="22"/>
              </w:rPr>
            </w:pPr>
            <w:r>
              <w:rPr>
                <w:b w:val="false"/>
                <w:bCs w:val="false"/>
                <w:color w:val="auto"/>
                <w:sz w:val="22"/>
              </w:rPr>
            </w:r>
          </w:p>
          <w:p>
            <w:pPr>
              <w:pStyle w:val="Normal"/>
              <w:widowControl w:val="false"/>
              <w:snapToGrid w:val="false"/>
              <w:spacing w:lineRule="auto" w:line="240" w:before="0" w:after="0"/>
              <w:jc w:val="both"/>
              <w:rPr>
                <w:rFonts w:ascii="Calibri" w:hAnsi="Calibri"/>
                <w:b w:val="false"/>
                <w:b w:val="false"/>
                <w:bCs w:val="false"/>
                <w:color w:val="auto"/>
                <w:sz w:val="22"/>
              </w:rPr>
            </w:pPr>
            <w:r>
              <w:rPr>
                <w:b w:val="false"/>
                <w:bCs w:val="false"/>
                <w:color w:val="auto"/>
                <w:sz w:val="22"/>
              </w:rPr>
              <w:t>Emily will design the templates.</w:t>
            </w:r>
          </w:p>
          <w:p>
            <w:pPr>
              <w:pStyle w:val="Normal"/>
              <w:widowControl w:val="false"/>
              <w:snapToGrid w:val="false"/>
              <w:spacing w:lineRule="auto" w:line="240" w:before="0" w:after="0"/>
              <w:jc w:val="both"/>
              <w:rPr>
                <w:rFonts w:ascii="Calibri" w:hAnsi="Calibri"/>
                <w:b w:val="false"/>
                <w:b w:val="false"/>
                <w:bCs w:val="false"/>
                <w:color w:val="auto"/>
                <w:sz w:val="22"/>
              </w:rPr>
            </w:pPr>
            <w:r>
              <w:rPr>
                <w:b w:val="false"/>
                <w:bCs w:val="false"/>
                <w:color w:val="auto"/>
                <w:sz w:val="22"/>
              </w:rPr>
            </w:r>
          </w:p>
          <w:p>
            <w:pPr>
              <w:pStyle w:val="Normal"/>
              <w:widowControl w:val="false"/>
              <w:snapToGrid w:val="false"/>
              <w:spacing w:lineRule="auto" w:line="240" w:before="0" w:after="0"/>
              <w:jc w:val="both"/>
              <w:rPr>
                <w:rFonts w:ascii="Calibri" w:hAnsi="Calibri"/>
                <w:b w:val="false"/>
                <w:b w:val="false"/>
                <w:bCs w:val="false"/>
                <w:color w:val="auto"/>
                <w:sz w:val="22"/>
              </w:rPr>
            </w:pPr>
            <w:r>
              <w:rPr>
                <w:rFonts w:ascii="Calibri;sans-serif" w:hAnsi="Calibri;sans-serif"/>
                <w:b w:val="false"/>
                <w:bCs w:val="false"/>
                <w:i w:val="false"/>
                <w:caps w:val="false"/>
                <w:smallCaps w:val="false"/>
                <w:color w:val="201F1E"/>
                <w:spacing w:val="0"/>
                <w:sz w:val="21"/>
              </w:rPr>
              <w:t>It was</w:t>
            </w:r>
            <w:r>
              <w:rPr>
                <w:rFonts w:ascii="Calibri;sans-serif" w:hAnsi="Calibri;sans-serif"/>
                <w:b w:val="false"/>
                <w:bCs w:val="false"/>
                <w:i w:val="false"/>
                <w:caps w:val="false"/>
                <w:smallCaps w:val="false"/>
                <w:color w:val="201F1E"/>
                <w:spacing w:val="0"/>
                <w:sz w:val="21"/>
              </w:rPr>
              <w:t xml:space="preserve"> agreed that people can nominate themselves to be part of the writing team for each of our PMPs, </w:t>
            </w:r>
            <w:r>
              <w:rPr>
                <w:rFonts w:ascii="Calibri;sans-serif" w:hAnsi="Calibri;sans-serif"/>
                <w:b w:val="false"/>
                <w:bCs w:val="false"/>
                <w:i w:val="false"/>
                <w:caps w:val="false"/>
                <w:smallCaps w:val="false"/>
                <w:color w:val="201F1E"/>
                <w:spacing w:val="0"/>
                <w:sz w:val="21"/>
              </w:rPr>
              <w:t>volunteers can be invited to be part of this process</w:t>
            </w:r>
            <w:r>
              <w:rPr>
                <w:b w:val="false"/>
                <w:bCs w:val="false"/>
                <w:i w:val="false"/>
                <w:caps w:val="false"/>
                <w:smallCaps w:val="false"/>
                <w:color w:val="201F1E"/>
                <w:spacing w:val="0"/>
                <w:sz w:val="21"/>
              </w:rPr>
              <w:t xml:space="preserve">.  </w:t>
            </w:r>
            <w:r>
              <w:rPr>
                <w:b w:val="false"/>
                <w:bCs w:val="false"/>
                <w:i w:val="false"/>
                <w:caps w:val="false"/>
                <w:smallCaps w:val="false"/>
                <w:color w:val="201F1E"/>
                <w:spacing w:val="0"/>
                <w:sz w:val="21"/>
              </w:rPr>
              <w:t xml:space="preserve">This will be </w:t>
            </w:r>
            <w:r>
              <w:rPr>
                <w:rFonts w:eastAsia="Calibri" w:cs="Times New Roman"/>
                <w:b w:val="false"/>
                <w:bCs w:val="false"/>
                <w:i w:val="false"/>
                <w:caps w:val="false"/>
                <w:smallCaps w:val="false"/>
                <w:color w:val="201F1E"/>
                <w:spacing w:val="0"/>
                <w:kern w:val="0"/>
                <w:sz w:val="21"/>
                <w:szCs w:val="22"/>
                <w:lang w:val="en-GB" w:eastAsia="zh-CN" w:bidi="ar-SA"/>
              </w:rPr>
              <w:t>organised</w:t>
            </w:r>
            <w:r>
              <w:rPr>
                <w:b w:val="false"/>
                <w:bCs w:val="false"/>
                <w:i w:val="false"/>
                <w:caps w:val="false"/>
                <w:smallCaps w:val="false"/>
                <w:color w:val="201F1E"/>
                <w:spacing w:val="0"/>
                <w:sz w:val="21"/>
              </w:rPr>
              <w:t xml:space="preserve"> via email.</w:t>
            </w:r>
          </w:p>
          <w:p>
            <w:pPr>
              <w:pStyle w:val="Normal"/>
              <w:widowControl w:val="false"/>
              <w:snapToGrid w:val="false"/>
              <w:spacing w:lineRule="auto" w:line="240" w:before="0" w:after="0"/>
              <w:jc w:val="both"/>
              <w:rPr>
                <w:rFonts w:ascii="Calibri" w:hAnsi="Calibri"/>
                <w:b w:val="false"/>
                <w:b w:val="false"/>
                <w:bCs w:val="false"/>
                <w:color w:val="auto"/>
                <w:sz w:val="22"/>
              </w:rPr>
            </w:pPr>
            <w:r>
              <w:rPr>
                <w:b w:val="false"/>
                <w:bCs w:val="false"/>
                <w:color w:val="auto"/>
                <w:sz w:val="22"/>
              </w:rPr>
            </w:r>
          </w:p>
        </w:tc>
        <w:tc>
          <w:tcPr>
            <w:tcW w:w="1782"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Emily</w:t>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Everyone</w:t>
            </w:r>
          </w:p>
        </w:tc>
      </w:tr>
      <w:tr>
        <w:trPr/>
        <w:tc>
          <w:tcPr>
            <w:tcW w:w="1099" w:type="dxa"/>
            <w:tcBorders>
              <w:left w:val="single" w:sz="4" w:space="0" w:color="000000"/>
              <w:bottom w:val="single" w:sz="4" w:space="0" w:color="000000"/>
            </w:tcBorders>
            <w:shd w:color="auto" w:fill="auto" w:val="clear"/>
          </w:tcPr>
          <w:p>
            <w:pPr>
              <w:pStyle w:val="Normal"/>
              <w:widowControl w:val="false"/>
              <w:snapToGrid w:val="false"/>
              <w:spacing w:lineRule="auto" w:line="240" w:before="0" w:after="0"/>
              <w:jc w:val="both"/>
              <w:rPr/>
            </w:pPr>
            <w:r>
              <w:rPr/>
              <w:t>9</w:t>
            </w:r>
          </w:p>
        </w:tc>
        <w:tc>
          <w:tcPr>
            <w:tcW w:w="6371" w:type="dxa"/>
            <w:tcBorders>
              <w:left w:val="single" w:sz="4" w:space="0" w:color="000000"/>
              <w:bottom w:val="single" w:sz="4" w:space="0" w:color="000000"/>
            </w:tcBorders>
            <w:shd w:color="auto" w:fill="auto" w:val="clear"/>
          </w:tcPr>
          <w:p>
            <w:pPr>
              <w:pStyle w:val="Normal"/>
              <w:widowControl w:val="false"/>
              <w:snapToGrid w:val="false"/>
              <w:spacing w:lineRule="auto" w:line="240" w:before="0" w:after="0"/>
              <w:jc w:val="both"/>
              <w:rPr/>
            </w:pPr>
            <w:r>
              <w:rPr>
                <w:b/>
                <w:bCs/>
              </w:rPr>
              <w:t>Woodland Garden</w:t>
            </w:r>
          </w:p>
          <w:p>
            <w:pPr>
              <w:pStyle w:val="Normal"/>
              <w:widowControl w:val="false"/>
              <w:snapToGrid w:val="false"/>
              <w:spacing w:lineRule="auto" w:line="240" w:before="0" w:after="0"/>
              <w:jc w:val="both"/>
              <w:rPr>
                <w:b w:val="false"/>
                <w:b w:val="false"/>
                <w:bCs w:val="false"/>
                <w:sz w:val="14"/>
                <w:szCs w:val="14"/>
              </w:rPr>
            </w:pPr>
            <w:r>
              <w:rPr>
                <w:b w:val="false"/>
                <w:bCs w:val="false"/>
                <w:sz w:val="14"/>
                <w:szCs w:val="14"/>
              </w:rPr>
            </w:r>
          </w:p>
          <w:p>
            <w:pPr>
              <w:pStyle w:val="Normal"/>
              <w:widowControl w:val="false"/>
              <w:snapToGrid w:val="false"/>
              <w:spacing w:lineRule="auto" w:line="240" w:before="0" w:after="0"/>
              <w:jc w:val="both"/>
              <w:rPr>
                <w:b w:val="false"/>
                <w:b w:val="false"/>
                <w:bCs w:val="false"/>
                <w:sz w:val="14"/>
                <w:szCs w:val="14"/>
              </w:rPr>
            </w:pPr>
            <w:r>
              <w:rPr>
                <w:b w:val="false"/>
                <w:bCs w:val="false"/>
                <w:sz w:val="14"/>
                <w:szCs w:val="14"/>
              </w:rPr>
            </w:r>
          </w:p>
          <w:p>
            <w:pPr>
              <w:pStyle w:val="Normal"/>
              <w:widowControl w:val="false"/>
              <w:snapToGrid w:val="false"/>
              <w:spacing w:lineRule="auto" w:line="240" w:before="0" w:after="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The otter has been completed.  Eve will purchase wood hardener and wood oil to protect our newest member.</w:t>
            </w:r>
          </w:p>
          <w:p>
            <w:pPr>
              <w:pStyle w:val="Normal"/>
              <w:widowControl w:val="false"/>
              <w:snapToGrid w:val="false"/>
              <w:spacing w:lineRule="auto" w:line="240" w:before="0" w:after="0"/>
              <w:jc w:val="both"/>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It was agreed that the painting should be done as soon as the weather allows by anyone who is available to do so.  Eve will aim for Wednesday afternoon.</w:t>
            </w:r>
          </w:p>
          <w:p>
            <w:pPr>
              <w:pStyle w:val="Normal"/>
              <w:widowControl w:val="false"/>
              <w:snapToGrid w:val="false"/>
              <w:spacing w:lineRule="auto" w:line="240" w:before="0" w:after="0"/>
              <w:jc w:val="both"/>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It was agreed that Emily will organise the naming of the Otter by the children of Riverside.  Further discussion via email will be needed to clarify this process, including considering GDPR issues and how the winner will be chosen.  This will be publicised using the noticeboards, website, e-newsletter and informing the school.</w:t>
            </w:r>
          </w:p>
          <w:p>
            <w:pPr>
              <w:pStyle w:val="Normal"/>
              <w:widowControl w:val="false"/>
              <w:snapToGrid w:val="false"/>
              <w:spacing w:lineRule="auto" w:line="240" w:before="0" w:after="0"/>
              <w:jc w:val="both"/>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It was agreed that we would not use this as a fundraising opportunity and allow the competition to be open to all children who enjoy Riverside.</w:t>
            </w:r>
          </w:p>
          <w:p>
            <w:pPr>
              <w:pStyle w:val="Normal"/>
              <w:widowControl w:val="false"/>
              <w:snapToGrid w:val="false"/>
              <w:spacing w:lineRule="auto" w:line="240" w:before="0" w:after="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 xml:space="preserve">It was agreed that the development of the stumpery would be paused.  </w:t>
            </w:r>
            <w:r>
              <w:rPr>
                <w:rFonts w:eastAsia="Calibri" w:cs="Times New Roman"/>
                <w:b w:val="false"/>
                <w:bCs w:val="false"/>
                <w:i/>
                <w:iCs/>
                <w:color w:val="auto"/>
                <w:kern w:val="0"/>
                <w:sz w:val="22"/>
                <w:szCs w:val="22"/>
                <w:lang w:val="en-GB" w:eastAsia="zh-CN" w:bidi="ar-SA"/>
              </w:rPr>
              <w:t>See item 8.</w:t>
            </w:r>
          </w:p>
          <w:p>
            <w:pPr>
              <w:pStyle w:val="Normal"/>
              <w:widowControl w:val="false"/>
              <w:snapToGrid w:val="false"/>
              <w:spacing w:lineRule="auto" w:line="240" w:before="0" w:after="0"/>
              <w:jc w:val="both"/>
              <w:rPr>
                <w:b w:val="false"/>
                <w:b w:val="false"/>
                <w:bCs w:val="false"/>
              </w:rPr>
            </w:pPr>
            <w:r>
              <w:rPr>
                <w:b w:val="false"/>
                <w:bCs w:val="false"/>
              </w:rPr>
            </w:r>
          </w:p>
          <w:p>
            <w:pPr>
              <w:pStyle w:val="Normal"/>
              <w:widowControl w:val="false"/>
              <w:snapToGrid w:val="false"/>
              <w:spacing w:lineRule="auto" w:line="240" w:before="0" w:after="0"/>
              <w:jc w:val="both"/>
              <w:rPr>
                <w:b w:val="false"/>
                <w:b w:val="false"/>
                <w:bCs w:val="false"/>
              </w:rPr>
            </w:pPr>
            <w:r>
              <w:rPr>
                <w:b w:val="false"/>
                <w:bCs w:val="false"/>
              </w:rPr>
            </w:r>
          </w:p>
          <w:p>
            <w:pPr>
              <w:pStyle w:val="Normal"/>
              <w:widowControl w:val="false"/>
              <w:snapToGrid w:val="false"/>
              <w:spacing w:lineRule="auto" w:line="240" w:before="0" w:after="0"/>
              <w:jc w:val="both"/>
              <w:rPr/>
            </w:pPr>
            <w:r>
              <w:rPr>
                <w:b/>
                <w:bCs/>
              </w:rPr>
              <w:t>ARK</w:t>
            </w:r>
          </w:p>
          <w:p>
            <w:pPr>
              <w:pStyle w:val="Normal"/>
              <w:widowControl w:val="false"/>
              <w:snapToGrid w:val="false"/>
              <w:spacing w:lineRule="auto" w:line="240" w:before="0" w:after="0"/>
              <w:jc w:val="both"/>
              <w:rPr>
                <w:b w:val="false"/>
                <w:b w:val="false"/>
                <w:bCs w:val="false"/>
                <w:sz w:val="14"/>
                <w:szCs w:val="14"/>
              </w:rPr>
            </w:pPr>
            <w:r>
              <w:rPr>
                <w:b w:val="false"/>
                <w:bCs w:val="false"/>
                <w:sz w:val="14"/>
                <w:szCs w:val="14"/>
              </w:rPr>
            </w:r>
          </w:p>
          <w:p>
            <w:pPr>
              <w:pStyle w:val="Normal"/>
              <w:widowControl w:val="false"/>
              <w:snapToGrid w:val="false"/>
              <w:spacing w:lineRule="auto" w:line="240" w:before="0" w:after="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Mary is continuing to liaise with the Fisheries team and is expecting to hear about planting in the ARK during October.</w:t>
            </w:r>
          </w:p>
          <w:p>
            <w:pPr>
              <w:pStyle w:val="Normal"/>
              <w:widowControl w:val="false"/>
              <w:snapToGrid w:val="false"/>
              <w:spacing w:lineRule="auto" w:line="240" w:before="0" w:after="0"/>
              <w:jc w:val="both"/>
              <w:rPr>
                <w:b w:val="false"/>
                <w:b w:val="false"/>
                <w:bCs w:val="false"/>
              </w:rPr>
            </w:pPr>
            <w:r>
              <w:rPr>
                <w:b w:val="false"/>
                <w:bCs w:val="false"/>
              </w:rPr>
            </w:r>
          </w:p>
          <w:p>
            <w:pPr>
              <w:pStyle w:val="Normal"/>
              <w:widowControl w:val="false"/>
              <w:snapToGrid w:val="false"/>
              <w:spacing w:lineRule="auto" w:line="240" w:before="0" w:after="0"/>
              <w:jc w:val="both"/>
              <w:rPr>
                <w:b w:val="false"/>
                <w:b w:val="false"/>
                <w:bCs w:val="false"/>
              </w:rPr>
            </w:pPr>
            <w:r>
              <w:rPr>
                <w:b w:val="false"/>
                <w:bCs w:val="false"/>
              </w:rPr>
            </w:r>
          </w:p>
          <w:p>
            <w:pPr>
              <w:pStyle w:val="Normal"/>
              <w:widowControl w:val="false"/>
              <w:snapToGrid w:val="false"/>
              <w:spacing w:lineRule="auto" w:line="240" w:before="0" w:after="0"/>
              <w:jc w:val="both"/>
              <w:rPr/>
            </w:pPr>
            <w:r>
              <w:rPr>
                <w:b/>
                <w:bCs/>
              </w:rPr>
              <w:t>Raised Bed</w:t>
            </w:r>
          </w:p>
          <w:p>
            <w:pPr>
              <w:pStyle w:val="Normal"/>
              <w:widowControl w:val="false"/>
              <w:snapToGrid w:val="false"/>
              <w:spacing w:lineRule="auto" w:line="240" w:before="0" w:after="0"/>
              <w:jc w:val="both"/>
              <w:rPr>
                <w:b w:val="false"/>
                <w:b w:val="false"/>
                <w:bCs w:val="false"/>
                <w:sz w:val="14"/>
                <w:szCs w:val="14"/>
              </w:rPr>
            </w:pPr>
            <w:r>
              <w:rPr>
                <w:b w:val="false"/>
                <w:bCs w:val="false"/>
                <w:sz w:val="14"/>
                <w:szCs w:val="14"/>
              </w:rPr>
            </w:r>
          </w:p>
          <w:p>
            <w:pPr>
              <w:pStyle w:val="Normal"/>
              <w:widowControl w:val="false"/>
              <w:snapToGrid w:val="false"/>
              <w:spacing w:lineRule="auto" w:line="240" w:before="0" w:after="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No actions needed</w:t>
            </w:r>
          </w:p>
          <w:p>
            <w:pPr>
              <w:pStyle w:val="Normal"/>
              <w:widowControl w:val="false"/>
              <w:snapToGrid w:val="false"/>
              <w:spacing w:lineRule="auto" w:line="240" w:before="0" w:after="0"/>
              <w:jc w:val="both"/>
              <w:rPr>
                <w:b w:val="false"/>
                <w:b w:val="false"/>
                <w:bCs w:val="false"/>
              </w:rPr>
            </w:pPr>
            <w:r>
              <w:rPr>
                <w:b w:val="false"/>
                <w:bCs w:val="false"/>
              </w:rPr>
            </w:r>
          </w:p>
          <w:p>
            <w:pPr>
              <w:pStyle w:val="Normal"/>
              <w:widowControl w:val="false"/>
              <w:snapToGrid w:val="false"/>
              <w:spacing w:lineRule="auto" w:line="240" w:before="0" w:after="0"/>
              <w:jc w:val="both"/>
              <w:rPr>
                <w:b w:val="false"/>
                <w:b w:val="false"/>
                <w:bCs w:val="false"/>
              </w:rPr>
            </w:pPr>
            <w:r>
              <w:rPr>
                <w:b w:val="false"/>
                <w:bCs w:val="false"/>
              </w:rPr>
            </w:r>
          </w:p>
          <w:p>
            <w:pPr>
              <w:pStyle w:val="Normal"/>
              <w:widowControl w:val="false"/>
              <w:snapToGrid w:val="false"/>
              <w:spacing w:lineRule="auto" w:line="240" w:before="0" w:after="0"/>
              <w:jc w:val="both"/>
              <w:rPr/>
            </w:pPr>
            <w:r>
              <w:rPr>
                <w:b/>
                <w:bCs/>
              </w:rPr>
              <w:t>Orchard</w:t>
            </w:r>
          </w:p>
          <w:p>
            <w:pPr>
              <w:pStyle w:val="Normal"/>
              <w:widowControl w:val="false"/>
              <w:snapToGrid w:val="false"/>
              <w:spacing w:lineRule="auto" w:line="240" w:before="0" w:after="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 xml:space="preserve">It was agreed that the decision to plant a hedge would be paused.  </w:t>
            </w:r>
            <w:r>
              <w:rPr>
                <w:rFonts w:eastAsia="Calibri" w:cs="Times New Roman"/>
                <w:b w:val="false"/>
                <w:bCs w:val="false"/>
                <w:i/>
                <w:iCs/>
                <w:color w:val="auto"/>
                <w:kern w:val="0"/>
                <w:sz w:val="22"/>
                <w:szCs w:val="22"/>
                <w:lang w:val="en-GB" w:eastAsia="zh-CN" w:bidi="ar-SA"/>
              </w:rPr>
              <w:t>(See item 8)</w:t>
            </w:r>
          </w:p>
          <w:p>
            <w:pPr>
              <w:pStyle w:val="Normal"/>
              <w:widowControl w:val="false"/>
              <w:snapToGrid w:val="false"/>
              <w:spacing w:lineRule="auto" w:line="240" w:before="0" w:after="0"/>
              <w:jc w:val="both"/>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pPr>
            <w:r>
              <w:rPr>
                <w:b/>
                <w:bCs/>
              </w:rPr>
              <w:t>Meadow</w:t>
            </w:r>
          </w:p>
          <w:p>
            <w:pPr>
              <w:pStyle w:val="Normal"/>
              <w:widowControl w:val="false"/>
              <w:snapToGrid w:val="false"/>
              <w:spacing w:lineRule="auto" w:line="240" w:before="0" w:after="0"/>
              <w:jc w:val="both"/>
              <w:rPr>
                <w:b w:val="false"/>
                <w:b w:val="false"/>
                <w:bCs w:val="false"/>
                <w:sz w:val="14"/>
                <w:szCs w:val="14"/>
              </w:rPr>
            </w:pPr>
            <w:r>
              <w:rPr>
                <w:b w:val="false"/>
                <w:bCs w:val="false"/>
                <w:sz w:val="14"/>
                <w:szCs w:val="14"/>
              </w:rPr>
            </w:r>
          </w:p>
          <w:p>
            <w:pPr>
              <w:pStyle w:val="Normal"/>
              <w:widowControl w:val="false"/>
              <w:snapToGrid w:val="false"/>
              <w:spacing w:lineRule="auto" w:line="240" w:before="0" w:after="0"/>
              <w:jc w:val="both"/>
              <w:rPr>
                <w:rFonts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No actions needed</w:t>
            </w:r>
          </w:p>
          <w:p>
            <w:pPr>
              <w:pStyle w:val="Normal"/>
              <w:widowControl w:val="false"/>
              <w:snapToGrid w:val="false"/>
              <w:spacing w:lineRule="auto" w:line="240" w:before="0" w:after="0"/>
              <w:jc w:val="both"/>
              <w:rPr>
                <w:b w:val="false"/>
                <w:b w:val="false"/>
                <w:bCs w:val="false"/>
              </w:rPr>
            </w:pPr>
            <w:r>
              <w:rPr>
                <w:b w:val="false"/>
                <w:bCs w:val="false"/>
              </w:rPr>
            </w:r>
          </w:p>
          <w:p>
            <w:pPr>
              <w:pStyle w:val="Normal"/>
              <w:widowControl w:val="false"/>
              <w:snapToGrid w:val="false"/>
              <w:spacing w:lineRule="auto" w:line="240" w:before="0" w:after="0"/>
              <w:jc w:val="both"/>
              <w:rPr>
                <w:b w:val="false"/>
                <w:b w:val="false"/>
                <w:bCs w:val="false"/>
              </w:rPr>
            </w:pPr>
            <w:r>
              <w:rPr>
                <w:b w:val="false"/>
                <w:bCs w:val="false"/>
              </w:rPr>
            </w:r>
          </w:p>
          <w:p>
            <w:pPr>
              <w:pStyle w:val="Normal"/>
              <w:widowControl w:val="false"/>
              <w:snapToGrid w:val="false"/>
              <w:spacing w:lineRule="auto" w:line="240" w:before="0" w:after="0"/>
              <w:jc w:val="both"/>
              <w:rPr>
                <w:rFonts w:ascii="Calibri" w:hAnsi="Calibri"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t>Riverside Gateway</w:t>
            </w:r>
          </w:p>
          <w:p>
            <w:pPr>
              <w:pStyle w:val="Normal"/>
              <w:widowControl w:val="false"/>
              <w:snapToGrid w:val="false"/>
              <w:spacing w:lineRule="auto" w:line="240" w:before="0" w:after="0"/>
              <w:jc w:val="both"/>
              <w:rPr>
                <w:b w:val="false"/>
                <w:b w:val="false"/>
                <w:bCs w:val="false"/>
              </w:rPr>
            </w:pPr>
            <w:r>
              <w:rPr>
                <w:b w:val="false"/>
                <w:bCs w:val="false"/>
              </w:rPr>
            </w:r>
          </w:p>
          <w:p>
            <w:pPr>
              <w:pStyle w:val="Normal"/>
              <w:widowControl w:val="false"/>
              <w:snapToGrid w:val="false"/>
              <w:spacing w:lineRule="auto" w:line="240" w:before="0" w:after="0"/>
              <w:jc w:val="both"/>
              <w:rPr/>
            </w:pPr>
            <w:r>
              <w:rPr>
                <w:b w:val="false"/>
                <w:bCs w:val="false"/>
              </w:rPr>
              <w:t>The application to the Mushroom Trust was successful and £3500 was awarded to this project, although £400 less than was applied for.</w:t>
            </w:r>
          </w:p>
          <w:p>
            <w:pPr>
              <w:pStyle w:val="Normal"/>
              <w:widowControl w:val="false"/>
              <w:snapToGrid w:val="false"/>
              <w:spacing w:lineRule="auto" w:line="240" w:before="0" w:after="0"/>
              <w:jc w:val="both"/>
              <w:rPr>
                <w:b w:val="false"/>
                <w:b w:val="false"/>
                <w:bCs w:val="false"/>
              </w:rPr>
            </w:pPr>
            <w:r>
              <w:rPr>
                <w:b w:val="false"/>
                <w:bCs w:val="false"/>
              </w:rPr>
            </w:r>
          </w:p>
          <w:p>
            <w:pPr>
              <w:pStyle w:val="Normal"/>
              <w:widowControl w:val="false"/>
              <w:snapToGrid w:val="false"/>
              <w:spacing w:lineRule="auto" w:line="240" w:before="0" w:after="0"/>
              <w:jc w:val="both"/>
              <w:rPr/>
            </w:pPr>
            <w:r>
              <w:rPr>
                <w:b w:val="false"/>
                <w:bCs w:val="false"/>
              </w:rPr>
              <w:t>Eve will get in touch with Sam Shaw (architect) to discuss the budget and what can be negotiated to fit the budget.</w:t>
            </w:r>
          </w:p>
          <w:p>
            <w:pPr>
              <w:pStyle w:val="Normal"/>
              <w:widowControl w:val="false"/>
              <w:snapToGrid w:val="false"/>
              <w:spacing w:lineRule="auto" w:line="240" w:before="0" w:after="0"/>
              <w:jc w:val="both"/>
              <w:rPr>
                <w:b w:val="false"/>
                <w:b w:val="false"/>
                <w:bCs w:val="false"/>
              </w:rPr>
            </w:pPr>
            <w:r>
              <w:rPr>
                <w:b w:val="false"/>
                <w:bCs w:val="false"/>
              </w:rPr>
            </w:r>
          </w:p>
          <w:p>
            <w:pPr>
              <w:pStyle w:val="Normal"/>
              <w:widowControl w:val="false"/>
              <w:snapToGrid w:val="false"/>
              <w:spacing w:lineRule="auto" w:line="240" w:before="0" w:after="0"/>
              <w:jc w:val="both"/>
              <w:rPr>
                <w:b w:val="false"/>
                <w:b w:val="false"/>
                <w:bCs w:val="false"/>
              </w:rPr>
            </w:pPr>
            <w:r>
              <w:rPr>
                <w:b w:val="false"/>
                <w:bCs w:val="false"/>
              </w:rPr>
              <w:t xml:space="preserve">Fiona Berrow (Riverside Community Council) will get in touch with Stirling Council to inform and confirm that they are still willing to undertake the </w:t>
            </w:r>
            <w:r>
              <w:rPr>
                <w:rFonts w:eastAsia="Calibri" w:cs="Times New Roman"/>
                <w:b w:val="false"/>
                <w:bCs w:val="false"/>
                <w:color w:val="auto"/>
                <w:kern w:val="0"/>
                <w:sz w:val="22"/>
                <w:szCs w:val="22"/>
                <w:lang w:val="en-GB" w:eastAsia="zh-CN" w:bidi="ar-SA"/>
              </w:rPr>
              <w:t>physical labour on the condition that the building supplies are provided and paid for.</w:t>
            </w:r>
          </w:p>
          <w:p>
            <w:pPr>
              <w:pStyle w:val="Normal"/>
              <w:widowControl w:val="false"/>
              <w:snapToGrid w:val="false"/>
              <w:spacing w:lineRule="auto" w:line="240" w:before="0" w:after="0"/>
              <w:jc w:val="both"/>
              <w:rPr>
                <w:b w:val="false"/>
                <w:b w:val="false"/>
                <w:bCs w:val="false"/>
              </w:rPr>
            </w:pPr>
            <w:r>
              <w:rPr>
                <w:b w:val="false"/>
                <w:bCs w:val="false"/>
              </w:rPr>
            </w:r>
          </w:p>
          <w:p>
            <w:pPr>
              <w:pStyle w:val="Normal"/>
              <w:widowControl w:val="false"/>
              <w:snapToGrid w:val="false"/>
              <w:spacing w:lineRule="auto" w:line="240" w:before="0" w:after="0"/>
              <w:jc w:val="both"/>
              <w:rPr>
                <w:b w:val="false"/>
                <w:b w:val="false"/>
                <w:bCs w:val="false"/>
                <w:i/>
                <w:i/>
                <w:iCs/>
              </w:rPr>
            </w:pPr>
            <w:r>
              <w:rPr>
                <w:b w:val="false"/>
                <w:bCs w:val="false"/>
                <w:i/>
                <w:iCs/>
              </w:rPr>
              <w:t>* Please note development and maintenance plans for each project will be work on over the coming months – see item 8</w:t>
            </w:r>
          </w:p>
          <w:p>
            <w:pPr>
              <w:pStyle w:val="Normal"/>
              <w:widowControl w:val="false"/>
              <w:snapToGrid w:val="false"/>
              <w:spacing w:lineRule="auto" w:line="240" w:before="0" w:after="0"/>
              <w:jc w:val="both"/>
              <w:rPr>
                <w:b w:val="false"/>
                <w:b w:val="false"/>
                <w:bCs w:val="false"/>
              </w:rPr>
            </w:pPr>
            <w:r>
              <w:rPr>
                <w:b w:val="false"/>
                <w:bCs w:val="false"/>
              </w:rPr>
            </w:r>
          </w:p>
          <w:p>
            <w:pPr>
              <w:pStyle w:val="Normal"/>
              <w:widowControl w:val="false"/>
              <w:snapToGrid w:val="false"/>
              <w:spacing w:lineRule="auto" w:line="240" w:before="0" w:after="0"/>
              <w:jc w:val="both"/>
              <w:rPr>
                <w:b w:val="false"/>
                <w:b w:val="false"/>
                <w:bCs w:val="false"/>
              </w:rPr>
            </w:pPr>
            <w:r>
              <w:rPr>
                <w:b w:val="false"/>
                <w:bCs w:val="false"/>
              </w:rPr>
            </w:r>
          </w:p>
          <w:p>
            <w:pPr>
              <w:pStyle w:val="Normal"/>
              <w:widowControl w:val="false"/>
              <w:snapToGrid w:val="false"/>
              <w:spacing w:lineRule="auto" w:line="240" w:before="0" w:after="0"/>
              <w:jc w:val="both"/>
              <w:rPr>
                <w:rFonts w:ascii="Calibri" w:hAnsi="Calibri"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t>Riverside Primary</w:t>
            </w:r>
          </w:p>
          <w:p>
            <w:pPr>
              <w:pStyle w:val="Normal"/>
              <w:widowControl w:val="false"/>
              <w:snapToGrid w:val="false"/>
              <w:spacing w:lineRule="auto" w:line="240" w:before="0" w:after="0"/>
              <w:jc w:val="both"/>
              <w:rPr>
                <w:rFonts w:ascii="Calibri" w:hAnsi="Calibri" w:eastAsia="Calibri" w:cs="Times New Roman"/>
                <w:b/>
                <w:b/>
                <w:bCs/>
                <w:color w:val="auto"/>
                <w:kern w:val="0"/>
                <w:sz w:val="22"/>
                <w:szCs w:val="22"/>
                <w:lang w:val="en-GB" w:eastAsia="zh-CN" w:bidi="ar-SA"/>
              </w:rPr>
            </w:pPr>
            <w:r>
              <w:rPr>
                <w:rFonts w:eastAsia="Calibri" w:cs="Times New Roman"/>
                <w:b/>
                <w:bCs/>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Riverside Naturally was invited to speak with some children during COP26.  Emily will ask for further information.  It was agreed that representative of Riverside Naturally should speak.</w:t>
            </w:r>
          </w:p>
          <w:p>
            <w:pPr>
              <w:pStyle w:val="Normal"/>
              <w:widowControl w:val="false"/>
              <w:snapToGrid w:val="false"/>
              <w:spacing w:lineRule="auto" w:line="240" w:before="0" w:after="0"/>
              <w:jc w:val="both"/>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t>It was agreed that the planters should be weeded again and the covers replaced.</w:t>
            </w:r>
          </w:p>
          <w:p>
            <w:pPr>
              <w:pStyle w:val="Normal"/>
              <w:widowControl w:val="false"/>
              <w:snapToGrid w:val="false"/>
              <w:spacing w:lineRule="auto" w:line="240" w:before="0" w:after="0"/>
              <w:jc w:val="both"/>
              <w:rPr>
                <w:rFonts w:ascii="Calibri" w:hAnsi="Calibri" w:eastAsia="Calibri" w:cs="Times New Roman"/>
                <w:b w:val="false"/>
                <w:b w:val="false"/>
                <w:bCs w:val="false"/>
                <w:color w:val="auto"/>
                <w:kern w:val="0"/>
                <w:sz w:val="22"/>
                <w:szCs w:val="22"/>
                <w:lang w:val="en-GB" w:eastAsia="zh-CN" w:bidi="ar-SA"/>
              </w:rPr>
            </w:pPr>
            <w:r>
              <w:rPr>
                <w:rFonts w:eastAsia="Calibri" w:cs="Times New Roman"/>
                <w:b w:val="false"/>
                <w:bCs w:val="false"/>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b w:val="false"/>
                <w:b w:val="false"/>
                <w:bCs w:val="false"/>
                <w:i/>
                <w:i/>
                <w:iCs/>
                <w:color w:val="auto"/>
                <w:kern w:val="0"/>
                <w:sz w:val="22"/>
                <w:szCs w:val="22"/>
                <w:lang w:val="en-GB" w:eastAsia="zh-CN" w:bidi="ar-SA"/>
              </w:rPr>
            </w:pPr>
            <w:r>
              <w:rPr>
                <w:rFonts w:eastAsia="Calibri" w:cs="Times New Roman"/>
                <w:b w:val="false"/>
                <w:bCs w:val="false"/>
                <w:i/>
                <w:iCs/>
                <w:color w:val="auto"/>
                <w:kern w:val="0"/>
                <w:sz w:val="22"/>
                <w:szCs w:val="22"/>
                <w:lang w:val="en-GB" w:eastAsia="zh-CN" w:bidi="ar-SA"/>
              </w:rPr>
              <w:t>See also Woodland Garden – Naming the otter.</w:t>
            </w:r>
          </w:p>
          <w:p>
            <w:pPr>
              <w:pStyle w:val="Normal"/>
              <w:widowControl w:val="false"/>
              <w:snapToGrid w:val="false"/>
              <w:spacing w:lineRule="auto" w:line="240" w:before="0" w:after="0"/>
              <w:jc w:val="both"/>
              <w:rPr>
                <w:b w:val="false"/>
                <w:b w:val="false"/>
                <w:bCs w:val="false"/>
                <w:i/>
                <w:i/>
                <w:iCs/>
              </w:rPr>
            </w:pPr>
            <w:r>
              <w:rPr>
                <w:b w:val="false"/>
                <w:bCs w:val="false"/>
                <w:i/>
                <w:iCs/>
              </w:rPr>
            </w:r>
          </w:p>
        </w:tc>
        <w:tc>
          <w:tcPr>
            <w:tcW w:w="1782"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Eve</w:t>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Emily</w:t>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t>Mary</w:t>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Eve</w:t>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Emily</w:t>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Emily</w:t>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r>
          </w:p>
          <w:p>
            <w:pPr>
              <w:pStyle w:val="Normal"/>
              <w:widowControl w:val="false"/>
              <w:snapToGrid w:val="false"/>
              <w:spacing w:lineRule="auto" w:line="240" w:before="0" w:after="0"/>
              <w:jc w:val="both"/>
              <w:rPr/>
            </w:pPr>
            <w:r>
              <w:rPr/>
              <w:t>Emily</w:t>
            </w:r>
          </w:p>
          <w:p>
            <w:pPr>
              <w:pStyle w:val="Normal"/>
              <w:widowControl w:val="false"/>
              <w:snapToGrid w:val="false"/>
              <w:spacing w:lineRule="auto" w:line="240" w:before="0" w:after="0"/>
              <w:jc w:val="both"/>
              <w:rPr/>
            </w:pPr>
            <w:r>
              <w:rPr/>
            </w:r>
          </w:p>
        </w:tc>
      </w:tr>
      <w:tr>
        <w:trPr/>
        <w:tc>
          <w:tcPr>
            <w:tcW w:w="1099" w:type="dxa"/>
            <w:tcBorders>
              <w:left w:val="single" w:sz="4" w:space="0" w:color="000000"/>
              <w:bottom w:val="single" w:sz="4" w:space="0" w:color="000000"/>
            </w:tcBorders>
            <w:shd w:color="auto" w:fill="auto" w:val="clear"/>
          </w:tcPr>
          <w:p>
            <w:pPr>
              <w:pStyle w:val="Normal"/>
              <w:widowControl w:val="false"/>
              <w:snapToGrid w:val="false"/>
              <w:spacing w:lineRule="auto" w:line="240" w:before="0" w:after="0"/>
              <w:jc w:val="both"/>
              <w:rPr/>
            </w:pPr>
            <w:r>
              <w:rPr/>
              <w:t>9</w:t>
            </w:r>
          </w:p>
          <w:p>
            <w:pPr>
              <w:pStyle w:val="Normal"/>
              <w:widowControl w:val="false"/>
              <w:snapToGrid w:val="false"/>
              <w:spacing w:lineRule="auto" w:line="240" w:before="0" w:after="0"/>
              <w:jc w:val="both"/>
              <w:rPr/>
            </w:pPr>
            <w:r>
              <w:rPr/>
            </w:r>
          </w:p>
        </w:tc>
        <w:tc>
          <w:tcPr>
            <w:tcW w:w="6371" w:type="dxa"/>
            <w:tcBorders>
              <w:left w:val="single" w:sz="4" w:space="0" w:color="000000"/>
              <w:bottom w:val="single" w:sz="4" w:space="0" w:color="000000"/>
            </w:tcBorders>
            <w:shd w:color="auto" w:fill="auto" w:val="clear"/>
          </w:tcPr>
          <w:p>
            <w:pPr>
              <w:pStyle w:val="Normal"/>
              <w:widowControl w:val="false"/>
              <w:jc w:val="both"/>
              <w:rPr/>
            </w:pPr>
            <w:r>
              <w:rPr/>
              <w:t>Ideas for items for e-bulletin and notice board.</w:t>
            </w:r>
          </w:p>
          <w:p>
            <w:pPr>
              <w:pStyle w:val="Normal"/>
              <w:widowControl w:val="false"/>
              <w:snapToGrid w:val="false"/>
              <w:spacing w:lineRule="auto" w:line="240" w:before="0" w:after="0"/>
              <w:jc w:val="both"/>
              <w:rPr>
                <w:rFonts w:ascii="Calibri" w:hAnsi="Calibri"/>
                <w:b w:val="false"/>
                <w:b w:val="false"/>
                <w:bCs w:val="false"/>
                <w:sz w:val="22"/>
                <w:szCs w:val="22"/>
              </w:rPr>
            </w:pPr>
            <w:r>
              <w:rPr>
                <w:b w:val="false"/>
                <w:bCs w:val="false"/>
                <w:sz w:val="22"/>
                <w:szCs w:val="22"/>
              </w:rPr>
              <w:t>Orchard Day</w:t>
            </w:r>
          </w:p>
          <w:p>
            <w:pPr>
              <w:pStyle w:val="Normal"/>
              <w:widowControl w:val="false"/>
              <w:snapToGrid w:val="false"/>
              <w:spacing w:lineRule="auto" w:line="240" w:before="0" w:after="0"/>
              <w:jc w:val="both"/>
              <w:rPr>
                <w:rFonts w:ascii="Calibri" w:hAnsi="Calibri"/>
                <w:b w:val="false"/>
                <w:b w:val="false"/>
                <w:bCs w:val="false"/>
                <w:sz w:val="22"/>
                <w:szCs w:val="22"/>
              </w:rPr>
            </w:pPr>
            <w:r>
              <w:rPr>
                <w:b w:val="false"/>
                <w:bCs w:val="false"/>
                <w:sz w:val="22"/>
                <w:szCs w:val="22"/>
              </w:rPr>
              <w:t>Otter Naming</w:t>
            </w:r>
          </w:p>
          <w:p>
            <w:pPr>
              <w:pStyle w:val="Normal"/>
              <w:widowControl w:val="false"/>
              <w:snapToGrid w:val="false"/>
              <w:spacing w:lineRule="auto" w:line="240" w:before="0" w:after="0"/>
              <w:jc w:val="both"/>
              <w:rPr>
                <w:rFonts w:ascii="Calibri" w:hAnsi="Calibri"/>
                <w:b w:val="false"/>
                <w:b w:val="false"/>
                <w:bCs w:val="false"/>
                <w:sz w:val="22"/>
                <w:szCs w:val="22"/>
              </w:rPr>
            </w:pPr>
            <w:r>
              <w:rPr>
                <w:b w:val="false"/>
                <w:bCs w:val="false"/>
                <w:sz w:val="22"/>
                <w:szCs w:val="22"/>
              </w:rPr>
              <w:t>Spring Swap</w:t>
            </w:r>
          </w:p>
          <w:p>
            <w:pPr>
              <w:pStyle w:val="Normal"/>
              <w:widowControl w:val="false"/>
              <w:snapToGrid w:val="false"/>
              <w:spacing w:lineRule="auto" w:line="240" w:before="0" w:after="0"/>
              <w:jc w:val="both"/>
              <w:rPr>
                <w:rFonts w:ascii="Calibri" w:hAnsi="Calibri"/>
                <w:b w:val="false"/>
                <w:b w:val="false"/>
                <w:bCs w:val="false"/>
                <w:sz w:val="22"/>
                <w:szCs w:val="22"/>
              </w:rPr>
            </w:pPr>
            <w:r>
              <w:rPr>
                <w:b w:val="false"/>
                <w:bCs w:val="false"/>
                <w:sz w:val="22"/>
                <w:szCs w:val="22"/>
              </w:rPr>
              <w:t>Seed Fosterers</w:t>
            </w:r>
          </w:p>
          <w:p>
            <w:pPr>
              <w:pStyle w:val="Normal"/>
              <w:widowControl w:val="false"/>
              <w:snapToGrid w:val="false"/>
              <w:spacing w:lineRule="auto" w:line="240" w:before="0" w:after="0"/>
              <w:jc w:val="both"/>
              <w:rPr>
                <w:rFonts w:ascii="Calibri" w:hAnsi="Calibri"/>
                <w:b w:val="false"/>
                <w:b w:val="false"/>
                <w:bCs w:val="false"/>
                <w:sz w:val="22"/>
                <w:szCs w:val="22"/>
              </w:rPr>
            </w:pPr>
            <w:r>
              <w:rPr>
                <w:b w:val="false"/>
                <w:bCs w:val="false"/>
                <w:sz w:val="22"/>
                <w:szCs w:val="22"/>
              </w:rPr>
              <w:t>What is going on in your garden over winter</w:t>
            </w:r>
          </w:p>
          <w:p>
            <w:pPr>
              <w:pStyle w:val="Normal"/>
              <w:widowControl w:val="false"/>
              <w:snapToGrid w:val="false"/>
              <w:spacing w:lineRule="auto" w:line="240" w:before="0" w:after="0"/>
              <w:jc w:val="both"/>
              <w:rPr>
                <w:rFonts w:ascii="Calibri" w:hAnsi="Calibri"/>
                <w:b w:val="false"/>
                <w:b w:val="false"/>
                <w:bCs w:val="false"/>
                <w:sz w:val="22"/>
                <w:szCs w:val="22"/>
              </w:rPr>
            </w:pPr>
            <w:r>
              <w:rPr>
                <w:b w:val="false"/>
                <w:bCs w:val="false"/>
                <w:sz w:val="22"/>
                <w:szCs w:val="22"/>
              </w:rPr>
              <w:t>New Trustees Welcome</w:t>
            </w:r>
          </w:p>
          <w:p>
            <w:pPr>
              <w:pStyle w:val="Normal"/>
              <w:widowControl w:val="false"/>
              <w:snapToGrid w:val="false"/>
              <w:spacing w:lineRule="auto" w:line="240" w:before="0" w:after="0"/>
              <w:jc w:val="both"/>
              <w:rPr>
                <w:rFonts w:ascii="Calibri" w:hAnsi="Calibri"/>
                <w:b w:val="false"/>
                <w:b w:val="false"/>
                <w:bCs w:val="false"/>
                <w:sz w:val="22"/>
                <w:szCs w:val="22"/>
              </w:rPr>
            </w:pPr>
            <w:r>
              <w:rPr>
                <w:b w:val="false"/>
                <w:bCs w:val="false"/>
                <w:sz w:val="22"/>
                <w:szCs w:val="22"/>
              </w:rPr>
            </w:r>
          </w:p>
        </w:tc>
        <w:tc>
          <w:tcPr>
            <w:tcW w:w="1782"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jc w:val="both"/>
              <w:rPr/>
            </w:pPr>
            <w:r>
              <w:rPr/>
            </w:r>
          </w:p>
        </w:tc>
      </w:tr>
      <w:tr>
        <w:trPr/>
        <w:tc>
          <w:tcPr>
            <w:tcW w:w="1099" w:type="dxa"/>
            <w:tcBorders>
              <w:left w:val="single" w:sz="4" w:space="0" w:color="000000"/>
              <w:bottom w:val="single" w:sz="4" w:space="0" w:color="000000"/>
            </w:tcBorders>
            <w:shd w:color="auto" w:fill="auto" w:val="clear"/>
          </w:tcPr>
          <w:p>
            <w:pPr>
              <w:pStyle w:val="Normal"/>
              <w:widowControl w:val="false"/>
              <w:snapToGrid w:val="false"/>
              <w:spacing w:lineRule="auto" w:line="240" w:before="0" w:after="0"/>
              <w:jc w:val="both"/>
              <w:rPr/>
            </w:pPr>
            <w:r>
              <w:rPr/>
              <w:t>10</w:t>
            </w:r>
          </w:p>
        </w:tc>
        <w:tc>
          <w:tcPr>
            <w:tcW w:w="6371" w:type="dxa"/>
            <w:tcBorders>
              <w:left w:val="single" w:sz="4" w:space="0" w:color="000000"/>
              <w:bottom w:val="single" w:sz="4" w:space="0" w:color="000000"/>
            </w:tcBorders>
            <w:shd w:color="auto" w:fill="auto" w:val="clear"/>
          </w:tcPr>
          <w:p>
            <w:pPr>
              <w:pStyle w:val="Normal"/>
              <w:widowControl w:val="false"/>
              <w:snapToGrid w:val="false"/>
              <w:spacing w:lineRule="auto" w:line="240" w:before="0" w:after="0"/>
              <w:jc w:val="both"/>
              <w:rPr/>
            </w:pPr>
            <w:r>
              <w:rPr>
                <w:b/>
                <w:bCs/>
              </w:rPr>
              <w:t>A.O.B</w:t>
            </w:r>
          </w:p>
          <w:p>
            <w:pPr>
              <w:pStyle w:val="Normal"/>
              <w:widowControl w:val="false"/>
              <w:snapToGrid w:val="false"/>
              <w:spacing w:lineRule="auto" w:line="240" w:before="0" w:after="0"/>
              <w:jc w:val="both"/>
              <w:rPr>
                <w:b/>
                <w:b/>
                <w:bCs/>
              </w:rPr>
            </w:pPr>
            <w:r>
              <w:rPr>
                <w:b/>
                <w:bCs/>
              </w:rPr>
            </w:r>
          </w:p>
          <w:p>
            <w:pPr>
              <w:pStyle w:val="Normal"/>
              <w:widowControl w:val="false"/>
              <w:snapToGrid w:val="false"/>
              <w:spacing w:lineRule="auto" w:line="240" w:before="0" w:after="0"/>
              <w:jc w:val="both"/>
              <w:rPr/>
            </w:pPr>
            <w:r>
              <w:rPr>
                <w:b w:val="false"/>
                <w:bCs w:val="false"/>
              </w:rPr>
              <w:t>Eve</w:t>
            </w:r>
            <w:r>
              <w:rPr>
                <w:b/>
                <w:bCs/>
              </w:rPr>
              <w:t xml:space="preserve"> </w:t>
            </w:r>
            <w:r>
              <w:rPr>
                <w:rFonts w:ascii="Calibri;sans-serif" w:hAnsi="Calibri;sans-serif"/>
                <w:b w:val="false"/>
                <w:bCs/>
                <w:i w:val="false"/>
                <w:caps w:val="false"/>
                <w:smallCaps w:val="false"/>
                <w:color w:val="201F1E"/>
                <w:spacing w:val="0"/>
                <w:sz w:val="21"/>
              </w:rPr>
              <w:t>will investigate getting a chipper and power for it to address the compost heap</w:t>
            </w:r>
          </w:p>
          <w:p>
            <w:pPr>
              <w:pStyle w:val="Normal"/>
              <w:widowControl w:val="false"/>
              <w:snapToGrid w:val="false"/>
              <w:spacing w:lineRule="auto" w:line="240" w:before="0" w:after="0"/>
              <w:jc w:val="both"/>
              <w:rPr>
                <w:b/>
                <w:b/>
                <w:bCs/>
              </w:rPr>
            </w:pPr>
            <w:r>
              <w:rPr>
                <w:b/>
                <w:bCs/>
              </w:rPr>
            </w:r>
          </w:p>
        </w:tc>
        <w:tc>
          <w:tcPr>
            <w:tcW w:w="1782" w:type="dxa"/>
            <w:tcBorders>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r>
          </w:p>
          <w:p>
            <w:pPr>
              <w:pStyle w:val="Normal"/>
              <w:widowControl w:val="false"/>
              <w:snapToGrid w:val="false"/>
              <w:spacing w:lineRule="auto" w:line="240" w:before="0" w:after="0"/>
              <w:jc w:val="both"/>
              <w:rPr>
                <w:rFonts w:ascii="Calibri" w:hAnsi="Calibri" w:eastAsia="Calibri" w:cs="Times New Roman"/>
                <w:color w:val="auto"/>
                <w:kern w:val="0"/>
                <w:sz w:val="22"/>
                <w:szCs w:val="22"/>
                <w:lang w:val="en-GB" w:eastAsia="zh-CN" w:bidi="ar-SA"/>
              </w:rPr>
            </w:pPr>
            <w:r>
              <w:rPr>
                <w:rFonts w:eastAsia="Calibri" w:cs="Times New Roman"/>
                <w:color w:val="auto"/>
                <w:kern w:val="0"/>
                <w:sz w:val="22"/>
                <w:szCs w:val="22"/>
                <w:lang w:val="en-GB" w:eastAsia="zh-CN" w:bidi="ar-SA"/>
              </w:rPr>
              <w:t>Eve</w:t>
            </w:r>
          </w:p>
        </w:tc>
      </w:tr>
    </w:tbl>
    <w:p>
      <w:pPr>
        <w:pStyle w:val="Normal"/>
        <w:snapToGrid w:val="false"/>
        <w:spacing w:lineRule="auto" w:line="240" w:before="0" w:after="0"/>
        <w:rPr/>
      </w:pPr>
      <w:r>
        <w:rPr/>
        <w:t xml:space="preserve">  </w:t>
      </w:r>
    </w:p>
    <w:p>
      <w:pPr>
        <w:pStyle w:val="Normal"/>
        <w:snapToGrid w:val="false"/>
        <w:spacing w:lineRule="auto" w:line="240" w:before="0" w:after="0"/>
        <w:rPr/>
      </w:pPr>
      <w:r>
        <w:rPr/>
      </w:r>
    </w:p>
    <w:p>
      <w:pPr>
        <w:pStyle w:val="Normal"/>
        <w:snapToGrid w:val="false"/>
        <w:spacing w:lineRule="auto" w:line="240" w:before="0" w:after="0"/>
        <w:rPr/>
      </w:pPr>
      <w:r>
        <w:rPr/>
      </w:r>
    </w:p>
    <w:p>
      <w:pPr>
        <w:pStyle w:val="Normal"/>
        <w:snapToGrid w:val="false"/>
        <w:spacing w:lineRule="auto" w:line="240" w:before="0" w:after="0"/>
        <w:rPr/>
      </w:pPr>
      <w:r>
        <w:rPr/>
      </w:r>
    </w:p>
    <w:p>
      <w:pPr>
        <w:pStyle w:val="Normal"/>
        <w:snapToGrid w:val="false"/>
        <w:spacing w:lineRule="auto" w:line="240" w:before="0" w:after="0"/>
        <w:jc w:val="center"/>
        <w:rPr/>
      </w:pPr>
      <w:r>
        <w:rPr>
          <w:rFonts w:cs="Calibri"/>
          <w:sz w:val="24"/>
        </w:rPr>
        <w:t>Future meetings 1 November 2021 at 7.30pm, location to be confirmed.</w:t>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altName w:val="sans-serif"/>
    <w:charset w:val="00"/>
    <w:family w:val="auto"/>
    <w:pitch w:val="default"/>
  </w:font>
  <w:font w:name="Calibri">
    <w:altName w:val="sans-serif"/>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n-GB"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7a3c"/>
    <w:pPr>
      <w:widowControl/>
      <w:suppressAutoHyphens w:val="true"/>
      <w:bidi w:val="0"/>
      <w:spacing w:lineRule="auto" w:line="276" w:before="0" w:after="200"/>
      <w:jc w:val="left"/>
    </w:pPr>
    <w:rPr>
      <w:rFonts w:ascii="Calibri" w:hAnsi="Calibri" w:eastAsia="Calibri" w:cs="Times New Roman"/>
      <w:color w:val="auto"/>
      <w:kern w:val="0"/>
      <w:sz w:val="22"/>
      <w:szCs w:val="22"/>
      <w:lang w:val="en-GB" w:eastAsia="zh-CN" w:bidi="ar-SA"/>
    </w:rPr>
  </w:style>
  <w:style w:type="character" w:styleId="DefaultParagraphFont" w:default="1">
    <w:name w:val="Default Paragraph Font"/>
    <w:uiPriority w:val="1"/>
    <w:semiHidden/>
    <w:unhideWhenUsed/>
    <w:qFormat/>
    <w:rPr/>
  </w:style>
  <w:style w:type="character" w:styleId="Bullets" w:customStyle="1">
    <w:name w:val="Bullets"/>
    <w:qFormat/>
    <w:rsid w:val="002c7a3c"/>
    <w:rPr>
      <w:rFonts w:ascii="OpenSymbol" w:hAnsi="OpenSymbol" w:eastAsia="OpenSymbol" w:cs="OpenSymbol"/>
    </w:rPr>
  </w:style>
  <w:style w:type="character" w:styleId="NumberingSymbols" w:customStyle="1">
    <w:name w:val="Numbering Symbols"/>
    <w:qFormat/>
    <w:rsid w:val="002c7a3c"/>
    <w:rPr/>
  </w:style>
  <w:style w:type="paragraph" w:styleId="Heading" w:customStyle="1">
    <w:name w:val="Heading"/>
    <w:basedOn w:val="Normal"/>
    <w:next w:val="TextBody"/>
    <w:qFormat/>
    <w:rsid w:val="002c7a3c"/>
    <w:pPr>
      <w:keepNext w:val="true"/>
      <w:spacing w:before="240" w:after="120"/>
    </w:pPr>
    <w:rPr>
      <w:rFonts w:ascii="Liberation Sans" w:hAnsi="Liberation Sans" w:eastAsia="Microsoft YaHei" w:cs="Arial"/>
      <w:sz w:val="28"/>
      <w:szCs w:val="28"/>
    </w:rPr>
  </w:style>
  <w:style w:type="paragraph" w:styleId="TextBody">
    <w:name w:val="Body Text"/>
    <w:basedOn w:val="Normal"/>
    <w:rsid w:val="002c7a3c"/>
    <w:pPr>
      <w:spacing w:before="0" w:after="140"/>
    </w:pPr>
    <w:rPr/>
  </w:style>
  <w:style w:type="paragraph" w:styleId="List">
    <w:name w:val="List"/>
    <w:basedOn w:val="TextBody"/>
    <w:rsid w:val="002c7a3c"/>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2c7a3c"/>
    <w:pPr>
      <w:suppressLineNumbers/>
    </w:pPr>
    <w:rPr>
      <w:rFonts w:cs="Arial"/>
    </w:rPr>
  </w:style>
  <w:style w:type="paragraph" w:styleId="Caption1">
    <w:name w:val="caption"/>
    <w:basedOn w:val="Normal"/>
    <w:qFormat/>
    <w:rsid w:val="002c7a3c"/>
    <w:pPr>
      <w:suppressLineNumbers/>
      <w:spacing w:before="120" w:after="120"/>
    </w:pPr>
    <w:rPr>
      <w:rFonts w:cs="Arial"/>
      <w:i/>
      <w:iCs/>
      <w:sz w:val="24"/>
      <w:szCs w:val="24"/>
    </w:rPr>
  </w:style>
  <w:style w:type="paragraph" w:styleId="TableContents" w:customStyle="1">
    <w:name w:val="Table Contents"/>
    <w:basedOn w:val="Normal"/>
    <w:qFormat/>
    <w:rsid w:val="002c7a3c"/>
    <w:pPr>
      <w:suppressLineNumbers/>
    </w:pPr>
    <w:rPr/>
  </w:style>
  <w:style w:type="paragraph" w:styleId="TableHeading" w:customStyle="1">
    <w:name w:val="Table Heading"/>
    <w:basedOn w:val="TableContents"/>
    <w:qFormat/>
    <w:rsid w:val="002c7a3c"/>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Application>LibreOffice/7.1.0.3$Windows_X86_64 LibreOffice_project/f6099ecf3d29644b5008cc8f48f42f4a40986e4c</Application>
  <AppVersion>15.0000</AppVersion>
  <Pages>4</Pages>
  <Words>878</Words>
  <Characters>4414</Characters>
  <CharactersWithSpaces>5243</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2020-09-09T12:56:00Z</dcterms:created>
  <dc:creator>Pat</dc:creator>
  <dc:description/>
  <dc:language>en-GB</dc:language>
  <cp:lastModifiedBy/>
  <dcterms:modified xsi:type="dcterms:W3CDTF">2021-10-11T13:36:22Z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